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4222" w14:textId="59F9E9DE" w:rsidR="00C1729E" w:rsidRPr="008D6CBB" w:rsidRDefault="00C1729E" w:rsidP="00C1729E">
      <w:pPr>
        <w:jc w:val="center"/>
        <w:rPr>
          <w:rFonts w:ascii="Arial Narrow" w:hAnsi="Arial Narrow" w:cs="Arial"/>
          <w:sz w:val="20"/>
          <w:szCs w:val="20"/>
          <w:lang w:val="en-GB"/>
        </w:rPr>
      </w:pPr>
      <w:r w:rsidRPr="008D6CBB">
        <w:rPr>
          <w:rFonts w:ascii="Arial Narrow" w:hAnsi="Arial Narrow" w:cs="Arial"/>
          <w:b/>
          <w:sz w:val="20"/>
          <w:szCs w:val="20"/>
          <w:u w:val="single"/>
          <w:lang w:val="en-GB"/>
        </w:rPr>
        <w:t>Risk Assessment Form</w:t>
      </w:r>
      <w:r w:rsidRPr="008D6CBB">
        <w:rPr>
          <w:rFonts w:ascii="Arial Narrow" w:hAnsi="Arial Narrow" w:cs="Arial"/>
          <w:b/>
          <w:sz w:val="20"/>
          <w:szCs w:val="20"/>
          <w:lang w:val="en-GB"/>
        </w:rPr>
        <w:t xml:space="preserve"> </w:t>
      </w:r>
      <w:r w:rsidRPr="008D6CBB">
        <w:rPr>
          <w:rFonts w:ascii="Arial Narrow" w:hAnsi="Arial Narrow" w:cs="Arial"/>
          <w:b/>
          <w:sz w:val="20"/>
          <w:szCs w:val="20"/>
          <w:lang w:val="en-GB"/>
        </w:rPr>
        <w:tab/>
        <w:t xml:space="preserve">Event </w:t>
      </w:r>
      <w:r w:rsidR="00BD56D9" w:rsidRPr="008D6CBB">
        <w:rPr>
          <w:rFonts w:ascii="Arial Narrow" w:hAnsi="Arial Narrow" w:cs="Arial"/>
          <w:b/>
          <w:sz w:val="20"/>
          <w:szCs w:val="20"/>
          <w:lang w:val="en-GB"/>
        </w:rPr>
        <w:t>Organisers</w:t>
      </w:r>
      <w:r w:rsidRPr="008D6CBB">
        <w:rPr>
          <w:rFonts w:ascii="Arial Narrow" w:hAnsi="Arial Narrow" w:cs="Arial"/>
          <w:sz w:val="20"/>
          <w:szCs w:val="20"/>
          <w:lang w:val="en-GB"/>
        </w:rPr>
        <w:t xml:space="preserve">:  </w:t>
      </w:r>
      <w:r w:rsidR="00BD56D9" w:rsidRPr="008D6CBB">
        <w:rPr>
          <w:rFonts w:ascii="Arial Narrow" w:hAnsi="Arial Narrow" w:cs="Arial"/>
          <w:sz w:val="20"/>
          <w:szCs w:val="20"/>
          <w:lang w:val="en-GB"/>
        </w:rPr>
        <w:t xml:space="preserve">Witchford School Sports Partnership                   </w:t>
      </w:r>
      <w:proofErr w:type="spellStart"/>
      <w:proofErr w:type="gramStart"/>
      <w:r w:rsidRPr="008D6CBB">
        <w:rPr>
          <w:rFonts w:ascii="Arial Narrow" w:hAnsi="Arial Narrow" w:cs="Arial"/>
          <w:b/>
          <w:sz w:val="20"/>
          <w:szCs w:val="20"/>
          <w:lang w:val="en-GB"/>
        </w:rPr>
        <w:t>Event:</w:t>
      </w:r>
      <w:r w:rsidR="00F63AE0" w:rsidRPr="008D6CBB">
        <w:rPr>
          <w:rFonts w:ascii="Arial Narrow" w:hAnsi="Arial Narrow" w:cs="Arial"/>
          <w:b/>
          <w:color w:val="FF0000"/>
          <w:sz w:val="20"/>
          <w:szCs w:val="20"/>
          <w:lang w:val="en-GB"/>
        </w:rPr>
        <w:t>Cross</w:t>
      </w:r>
      <w:proofErr w:type="spellEnd"/>
      <w:proofErr w:type="gramEnd"/>
      <w:r w:rsidR="00F63AE0" w:rsidRPr="008D6CBB">
        <w:rPr>
          <w:rFonts w:ascii="Arial Narrow" w:hAnsi="Arial Narrow" w:cs="Arial"/>
          <w:b/>
          <w:color w:val="FF0000"/>
          <w:sz w:val="20"/>
          <w:szCs w:val="20"/>
          <w:lang w:val="en-GB"/>
        </w:rPr>
        <w:t xml:space="preserve"> Country</w:t>
      </w:r>
      <w:r w:rsidR="005749EB" w:rsidRPr="008D6CBB">
        <w:rPr>
          <w:rFonts w:ascii="Arial Narrow" w:hAnsi="Arial Narrow" w:cs="Arial"/>
          <w:b/>
          <w:color w:val="FF0000"/>
          <w:sz w:val="20"/>
          <w:szCs w:val="20"/>
          <w:lang w:val="en-GB"/>
        </w:rPr>
        <w:t xml:space="preserve">             </w:t>
      </w:r>
      <w:r w:rsidRPr="008D6CBB">
        <w:rPr>
          <w:rFonts w:ascii="Arial Narrow" w:hAnsi="Arial Narrow" w:cs="Arial"/>
          <w:b/>
          <w:sz w:val="20"/>
          <w:szCs w:val="20"/>
          <w:lang w:val="en-GB"/>
        </w:rPr>
        <w:t xml:space="preserve">Educational Objectives:  </w:t>
      </w:r>
      <w:r w:rsidRPr="008D6CBB">
        <w:rPr>
          <w:rFonts w:ascii="Arial Narrow" w:hAnsi="Arial Narrow" w:cs="Arial"/>
          <w:sz w:val="20"/>
          <w:szCs w:val="20"/>
          <w:lang w:val="en-GB"/>
        </w:rPr>
        <w:t>To compete in an inter school event</w:t>
      </w:r>
    </w:p>
    <w:tbl>
      <w:tblPr>
        <w:tblpPr w:leftFromText="180" w:rightFromText="180" w:vertAnchor="page" w:horzAnchor="margin" w:tblpXSpec="center" w:tblpY="2429"/>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035"/>
        <w:gridCol w:w="5314"/>
        <w:gridCol w:w="4849"/>
        <w:gridCol w:w="1991"/>
      </w:tblGrid>
      <w:tr w:rsidR="00C1729E" w:rsidRPr="00C76A0A" w14:paraId="2FB0F39F" w14:textId="77777777" w:rsidTr="00862591">
        <w:tc>
          <w:tcPr>
            <w:tcW w:w="2362" w:type="dxa"/>
            <w:shd w:val="clear" w:color="auto" w:fill="auto"/>
          </w:tcPr>
          <w:p w14:paraId="65C9B8DD"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HAZARD</w:t>
            </w:r>
          </w:p>
          <w:p w14:paraId="06C5DE11"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the Hazards which could cause harm</w:t>
            </w:r>
          </w:p>
        </w:tc>
        <w:tc>
          <w:tcPr>
            <w:tcW w:w="1035" w:type="dxa"/>
            <w:shd w:val="clear" w:color="auto" w:fill="auto"/>
          </w:tcPr>
          <w:p w14:paraId="6FE4D53D"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RISK</w:t>
            </w:r>
          </w:p>
          <w:p w14:paraId="38D585AA" w14:textId="77777777" w:rsidR="00C1729E" w:rsidRPr="00C76A0A" w:rsidRDefault="00C1729E" w:rsidP="00C1729E">
            <w:pPr>
              <w:ind w:left="360"/>
              <w:rPr>
                <w:rFonts w:ascii="Arial Narrow" w:hAnsi="Arial Narrow" w:cs="Arial"/>
                <w:sz w:val="16"/>
                <w:szCs w:val="16"/>
                <w:lang w:val="en-GB"/>
              </w:rPr>
            </w:pPr>
          </w:p>
        </w:tc>
        <w:tc>
          <w:tcPr>
            <w:tcW w:w="5314" w:type="dxa"/>
            <w:shd w:val="clear" w:color="auto" w:fill="auto"/>
          </w:tcPr>
          <w:p w14:paraId="72759203"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CONTROLLING RISK</w:t>
            </w:r>
          </w:p>
          <w:p w14:paraId="236F7354"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existing precautions and whether more should be done.</w:t>
            </w:r>
          </w:p>
        </w:tc>
        <w:tc>
          <w:tcPr>
            <w:tcW w:w="4849" w:type="dxa"/>
            <w:shd w:val="clear" w:color="auto" w:fill="auto"/>
          </w:tcPr>
          <w:p w14:paraId="05A82946"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RECORD YOUR FINDINGS</w:t>
            </w:r>
          </w:p>
          <w:p w14:paraId="1F44080C"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what actions you have taken</w:t>
            </w:r>
          </w:p>
        </w:tc>
        <w:tc>
          <w:tcPr>
            <w:tcW w:w="1991" w:type="dxa"/>
            <w:shd w:val="clear" w:color="auto" w:fill="auto"/>
          </w:tcPr>
          <w:p w14:paraId="0FF56EE2"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REVIEW &amp; REVISE</w:t>
            </w:r>
          </w:p>
          <w:p w14:paraId="55AB8242" w14:textId="77777777" w:rsidR="00C1729E" w:rsidRPr="00C76A0A" w:rsidRDefault="00C1729E" w:rsidP="00C1729E">
            <w:pPr>
              <w:ind w:left="360"/>
              <w:rPr>
                <w:rFonts w:ascii="Arial Narrow" w:hAnsi="Arial Narrow" w:cs="Arial"/>
                <w:sz w:val="16"/>
                <w:szCs w:val="16"/>
                <w:lang w:val="en-GB"/>
              </w:rPr>
            </w:pPr>
          </w:p>
        </w:tc>
      </w:tr>
      <w:tr w:rsidR="00862591" w:rsidRPr="00C76A0A" w14:paraId="19CD5773" w14:textId="77777777" w:rsidTr="00862591">
        <w:tc>
          <w:tcPr>
            <w:tcW w:w="2362" w:type="dxa"/>
            <w:shd w:val="clear" w:color="auto" w:fill="auto"/>
          </w:tcPr>
          <w:p w14:paraId="327EE5D7"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contact</w:t>
            </w:r>
            <w:r w:rsidRPr="00C76A0A">
              <w:rPr>
                <w:rFonts w:ascii="Arial Narrow" w:hAnsi="Arial Narrow" w:cs="Arial"/>
                <w:sz w:val="16"/>
                <w:szCs w:val="16"/>
                <w:lang w:val="en-GB"/>
              </w:rPr>
              <w:t xml:space="preserve"> with spectators/ Members of Public/ students </w:t>
            </w:r>
          </w:p>
        </w:tc>
        <w:tc>
          <w:tcPr>
            <w:tcW w:w="1035" w:type="dxa"/>
            <w:shd w:val="clear" w:color="auto" w:fill="auto"/>
          </w:tcPr>
          <w:p w14:paraId="49444318"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5ACECF53"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accompanying children are responsible for their safety at all times whilst on site.</w:t>
            </w:r>
          </w:p>
          <w:p w14:paraId="4DEF2C16" w14:textId="77777777" w:rsidR="008D6CBB" w:rsidRPr="00C430A7" w:rsidRDefault="008D6CBB" w:rsidP="008D6CBB">
            <w:pPr>
              <w:numPr>
                <w:ilvl w:val="0"/>
                <w:numId w:val="2"/>
              </w:numPr>
              <w:rPr>
                <w:rFonts w:ascii="Arial Narrow" w:hAnsi="Arial Narrow" w:cs="Arial"/>
                <w:sz w:val="16"/>
                <w:szCs w:val="16"/>
                <w:lang w:val="en-GB"/>
              </w:rPr>
            </w:pPr>
            <w:r w:rsidRPr="00C430A7">
              <w:rPr>
                <w:rFonts w:ascii="Arial Narrow" w:hAnsi="Arial Narrow" w:cs="Tahoma"/>
                <w:color w:val="000000"/>
                <w:sz w:val="16"/>
                <w:szCs w:val="16"/>
              </w:rPr>
              <w:t xml:space="preserve">School staff </w:t>
            </w:r>
            <w:r w:rsidRPr="00C430A7">
              <w:rPr>
                <w:rFonts w:ascii="Arial Narrow" w:hAnsi="Arial Narrow" w:cs="Tahoma"/>
                <w:b/>
                <w:color w:val="000000"/>
                <w:sz w:val="16"/>
                <w:szCs w:val="16"/>
                <w:u w:val="single"/>
              </w:rPr>
              <w:t>must</w:t>
            </w:r>
            <w:r w:rsidRPr="00C430A7">
              <w:rPr>
                <w:rFonts w:ascii="Arial Narrow" w:hAnsi="Arial Narrow" w:cs="Tahoma"/>
                <w:color w:val="000000"/>
                <w:sz w:val="16"/>
                <w:szCs w:val="16"/>
              </w:rPr>
              <w:t xml:space="preserve"> show photo ID and </w:t>
            </w:r>
            <w:r>
              <w:rPr>
                <w:rFonts w:ascii="Arial Narrow" w:hAnsi="Arial Narrow" w:cs="Tahoma"/>
                <w:color w:val="000000"/>
                <w:sz w:val="16"/>
                <w:szCs w:val="16"/>
              </w:rPr>
              <w:t xml:space="preserve">bring a copy of a register containing full names of all </w:t>
            </w:r>
            <w:r w:rsidRPr="00C430A7">
              <w:rPr>
                <w:rFonts w:ascii="Arial Narrow" w:hAnsi="Arial Narrow" w:cs="Tahoma"/>
                <w:color w:val="000000"/>
                <w:sz w:val="16"/>
                <w:szCs w:val="16"/>
              </w:rPr>
              <w:t>accompanying adults and children.</w:t>
            </w:r>
            <w:r>
              <w:rPr>
                <w:rFonts w:ascii="Arial Narrow" w:hAnsi="Arial Narrow" w:cs="Tahoma"/>
                <w:color w:val="000000"/>
                <w:sz w:val="16"/>
                <w:szCs w:val="16"/>
              </w:rPr>
              <w:t xml:space="preserve"> </w:t>
            </w:r>
          </w:p>
          <w:p w14:paraId="6B7B335D" w14:textId="77777777" w:rsidR="008D6CBB" w:rsidRPr="00C430A7" w:rsidRDefault="008D6CBB" w:rsidP="008D6CBB">
            <w:pPr>
              <w:numPr>
                <w:ilvl w:val="0"/>
                <w:numId w:val="2"/>
              </w:numPr>
              <w:rPr>
                <w:rFonts w:ascii="Arial Narrow" w:hAnsi="Arial Narrow" w:cs="Arial"/>
                <w:sz w:val="16"/>
                <w:szCs w:val="16"/>
                <w:lang w:val="en-GB"/>
              </w:rPr>
            </w:pPr>
            <w:r>
              <w:rPr>
                <w:rFonts w:ascii="Arial Narrow" w:hAnsi="Arial Narrow" w:cs="Tahoma"/>
                <w:color w:val="000000"/>
                <w:sz w:val="16"/>
                <w:szCs w:val="16"/>
              </w:rPr>
              <w:t>On arrival at the venue one member of school staff should report to the sign in desk where they will be asked to record the numbers of accompanying adults and children in their group.</w:t>
            </w:r>
          </w:p>
          <w:p w14:paraId="24DE3ABC" w14:textId="77777777" w:rsidR="00862591" w:rsidRPr="001E2EBC" w:rsidRDefault="00862591" w:rsidP="00862591">
            <w:pPr>
              <w:numPr>
                <w:ilvl w:val="0"/>
                <w:numId w:val="2"/>
              </w:numPr>
              <w:rPr>
                <w:rFonts w:ascii="Arial Narrow" w:hAnsi="Arial Narrow" w:cs="Arial"/>
                <w:sz w:val="16"/>
                <w:szCs w:val="16"/>
                <w:lang w:val="en-GB"/>
              </w:rPr>
            </w:pPr>
            <w:r w:rsidRPr="001E2EBC">
              <w:rPr>
                <w:rFonts w:ascii="Arial Narrow" w:hAnsi="Arial Narrow" w:cs="Tahoma"/>
                <w:b/>
                <w:color w:val="000000"/>
                <w:sz w:val="16"/>
                <w:szCs w:val="16"/>
                <w:u w:val="single"/>
              </w:rPr>
              <w:t>Spectators are NOT permitted</w:t>
            </w:r>
            <w:r w:rsidRPr="001E2EBC">
              <w:rPr>
                <w:rFonts w:ascii="Arial Narrow" w:hAnsi="Arial Narrow" w:cs="Tahoma"/>
                <w:color w:val="000000"/>
                <w:sz w:val="16"/>
                <w:szCs w:val="16"/>
              </w:rPr>
              <w:t>.  Any non-school staff must be listed on the school register, submitted for the event day.  They must remain directly with school staff.  School staff are responsible for monitoring the whereabouts of non-school staff who are listed on their registers.</w:t>
            </w:r>
          </w:p>
          <w:p w14:paraId="7C800301"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Any unwanted or disruptive individuals will be asked to leave the premises.</w:t>
            </w:r>
          </w:p>
          <w:p w14:paraId="56002CD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and pupils informed of rules and safety aspects prior to the event and event information posted on the website prior to the event.</w:t>
            </w:r>
          </w:p>
          <w:p w14:paraId="5FC5B230"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Accompanying staff are briefed before the event to behave in a respectable manner towards officials and players.</w:t>
            </w:r>
          </w:p>
        </w:tc>
        <w:tc>
          <w:tcPr>
            <w:tcW w:w="4849" w:type="dxa"/>
            <w:shd w:val="clear" w:color="auto" w:fill="auto"/>
          </w:tcPr>
          <w:p w14:paraId="3E51B31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Instructions for arrival emailed out in advance.</w:t>
            </w:r>
          </w:p>
          <w:p w14:paraId="5F50DA37" w14:textId="54C42887" w:rsidR="00862591" w:rsidRPr="00C76A0A" w:rsidRDefault="00862591" w:rsidP="00862591">
            <w:pPr>
              <w:numPr>
                <w:ilvl w:val="0"/>
                <w:numId w:val="2"/>
              </w:numPr>
              <w:rPr>
                <w:rFonts w:ascii="Arial Narrow" w:hAnsi="Arial Narrow" w:cs="Arial"/>
                <w:sz w:val="16"/>
                <w:szCs w:val="16"/>
                <w:lang w:val="en-GB"/>
              </w:rPr>
            </w:pPr>
            <w:r w:rsidRPr="001E2EBC">
              <w:rPr>
                <w:rFonts w:ascii="Arial Narrow" w:hAnsi="Arial Narrow" w:cs="Arial"/>
                <w:sz w:val="16"/>
                <w:szCs w:val="16"/>
                <w:lang w:val="en-GB"/>
              </w:rPr>
              <w:t>All</w:t>
            </w:r>
            <w:r w:rsidRPr="00C76A0A">
              <w:rPr>
                <w:rFonts w:ascii="Arial Narrow" w:hAnsi="Arial Narrow" w:cs="Arial"/>
                <w:sz w:val="16"/>
                <w:szCs w:val="16"/>
                <w:lang w:val="en-GB"/>
              </w:rPr>
              <w:t xml:space="preserve"> young people will be accompanied by school staff during movement around the school when not competing.</w:t>
            </w:r>
          </w:p>
          <w:p w14:paraId="3BD04DC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Event leader or young leaders to speak to staff about pupils who are behaving inappropriately. </w:t>
            </w:r>
          </w:p>
          <w:p w14:paraId="4145281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Rules and risk assessment published on the website and emailed to participating schools prior to event.</w:t>
            </w:r>
          </w:p>
        </w:tc>
        <w:tc>
          <w:tcPr>
            <w:tcW w:w="1991" w:type="dxa"/>
            <w:shd w:val="clear" w:color="auto" w:fill="auto"/>
          </w:tcPr>
          <w:p w14:paraId="152078F7"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09045C8E" w14:textId="77777777" w:rsidTr="00862591">
        <w:tc>
          <w:tcPr>
            <w:tcW w:w="2362" w:type="dxa"/>
            <w:shd w:val="clear" w:color="auto" w:fill="auto"/>
          </w:tcPr>
          <w:p w14:paraId="75A0A7B2"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of injury or illness  from poor </w:t>
            </w:r>
            <w:r w:rsidRPr="00C76A0A">
              <w:rPr>
                <w:rFonts w:ascii="Arial Narrow" w:hAnsi="Arial Narrow" w:cs="Arial"/>
                <w:b/>
                <w:sz w:val="16"/>
                <w:szCs w:val="16"/>
                <w:lang w:val="en-GB"/>
              </w:rPr>
              <w:t>organisation</w:t>
            </w:r>
            <w:r w:rsidRPr="00C76A0A">
              <w:rPr>
                <w:rFonts w:ascii="Arial Narrow" w:hAnsi="Arial Narrow" w:cs="Arial"/>
                <w:sz w:val="16"/>
                <w:szCs w:val="16"/>
                <w:lang w:val="en-GB"/>
              </w:rPr>
              <w:t xml:space="preserve"> of event</w:t>
            </w:r>
          </w:p>
        </w:tc>
        <w:tc>
          <w:tcPr>
            <w:tcW w:w="1035" w:type="dxa"/>
            <w:shd w:val="clear" w:color="auto" w:fill="auto"/>
          </w:tcPr>
          <w:p w14:paraId="2F4E5E76"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6C8AA603"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Entries capped to ensure manageable competitors in available space.  Additional space organised if entries extended.</w:t>
            </w:r>
          </w:p>
          <w:p w14:paraId="1E0FB66E"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will be responsible for warming up and preparing players before their specific events</w:t>
            </w:r>
            <w:r w:rsidRPr="00F63AE0">
              <w:rPr>
                <w:rFonts w:ascii="Arial Narrow" w:hAnsi="Arial Narrow" w:cs="Arial"/>
                <w:sz w:val="16"/>
                <w:szCs w:val="16"/>
                <w:lang w:val="en-GB"/>
              </w:rPr>
              <w:t>.</w:t>
            </w:r>
            <w:r w:rsidR="00F63AE0" w:rsidRPr="00F63AE0">
              <w:rPr>
                <w:rFonts w:ascii="Arial Narrow" w:hAnsi="Arial Narrow" w:cs="Arial"/>
                <w:sz w:val="16"/>
                <w:szCs w:val="16"/>
                <w:lang w:val="en-GB"/>
              </w:rPr>
              <w:t xml:space="preserve">  Time warnings will be given.</w:t>
            </w:r>
          </w:p>
          <w:p w14:paraId="5BD65ED2"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are responsible for supervising members of their team when they participating in events and resting.</w:t>
            </w:r>
          </w:p>
          <w:p w14:paraId="4A00755B" w14:textId="77777777" w:rsidR="00862591" w:rsidRPr="00C76A0A" w:rsidRDefault="00862591" w:rsidP="00862591">
            <w:pPr>
              <w:numPr>
                <w:ilvl w:val="0"/>
                <w:numId w:val="2"/>
              </w:numPr>
              <w:rPr>
                <w:rFonts w:ascii="Arial Narrow" w:hAnsi="Arial Narrow" w:cs="Arial"/>
                <w:sz w:val="16"/>
                <w:szCs w:val="16"/>
                <w:lang w:val="en-GB"/>
              </w:rPr>
            </w:pPr>
            <w:r w:rsidRPr="008D6CBB">
              <w:rPr>
                <w:rFonts w:ascii="Arial Narrow" w:hAnsi="Arial Narrow" w:cs="Arial"/>
                <w:b/>
                <w:bCs/>
                <w:sz w:val="16"/>
                <w:szCs w:val="16"/>
                <w:lang w:val="en-GB"/>
              </w:rPr>
              <w:t xml:space="preserve">Schools advised to bring a First Aider.  </w:t>
            </w:r>
            <w:r w:rsidRPr="00C76A0A">
              <w:rPr>
                <w:rFonts w:ascii="Arial Narrow" w:hAnsi="Arial Narrow" w:cs="Arial"/>
                <w:sz w:val="16"/>
                <w:szCs w:val="16"/>
                <w:lang w:val="en-GB"/>
              </w:rPr>
              <w:t xml:space="preserve">A first aider from the host site will be available in emergencies. </w:t>
            </w:r>
          </w:p>
          <w:p w14:paraId="0EA30073" w14:textId="77777777" w:rsidR="00862591"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Leaders trained prior to the event.</w:t>
            </w:r>
          </w:p>
          <w:p w14:paraId="1E54EDD5" w14:textId="77777777" w:rsidR="00F63AE0" w:rsidRPr="00F40EC6" w:rsidRDefault="00F63AE0" w:rsidP="00F63AE0">
            <w:pPr>
              <w:numPr>
                <w:ilvl w:val="0"/>
                <w:numId w:val="2"/>
              </w:numPr>
              <w:rPr>
                <w:rFonts w:ascii="Arial Narrow" w:hAnsi="Arial Narrow" w:cs="Arial"/>
                <w:sz w:val="16"/>
                <w:szCs w:val="16"/>
                <w:lang w:val="en-GB"/>
              </w:rPr>
            </w:pPr>
            <w:r w:rsidRPr="00F40EC6">
              <w:rPr>
                <w:rFonts w:ascii="Arial Narrow" w:hAnsi="Arial Narrow" w:cs="Arial"/>
                <w:sz w:val="16"/>
                <w:szCs w:val="16"/>
                <w:lang w:val="en-GB"/>
              </w:rPr>
              <w:t xml:space="preserve">Teams of runners will be spread along the start line with the fastest runner from each team at the front of their specific line to ensure enough running space for each competitor.     </w:t>
            </w:r>
          </w:p>
          <w:p w14:paraId="3B34C4BE" w14:textId="77777777" w:rsidR="00F63AE0" w:rsidRPr="00C76A0A" w:rsidRDefault="00F63AE0" w:rsidP="00F63AE0">
            <w:pPr>
              <w:numPr>
                <w:ilvl w:val="0"/>
                <w:numId w:val="2"/>
              </w:numPr>
              <w:rPr>
                <w:rFonts w:ascii="Arial Narrow" w:hAnsi="Arial Narrow" w:cs="Arial"/>
                <w:sz w:val="16"/>
                <w:szCs w:val="16"/>
                <w:lang w:val="en-GB"/>
              </w:rPr>
            </w:pPr>
            <w:r w:rsidRPr="00F40EC6">
              <w:rPr>
                <w:rFonts w:ascii="Arial Narrow" w:hAnsi="Arial Narrow" w:cs="Arial"/>
                <w:sz w:val="16"/>
                <w:szCs w:val="16"/>
                <w:lang w:val="en-GB"/>
              </w:rPr>
              <w:t>Safety warnings will be given before the start of each race and pushing/bumping will not be permitted.  Offenders risk disqualification.</w:t>
            </w:r>
          </w:p>
        </w:tc>
        <w:tc>
          <w:tcPr>
            <w:tcW w:w="4849" w:type="dxa"/>
            <w:shd w:val="clear" w:color="auto" w:fill="auto"/>
          </w:tcPr>
          <w:p w14:paraId="726C87FC"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Schedule of play organised before the event and emailed to schools in advance of the event.</w:t>
            </w:r>
          </w:p>
          <w:p w14:paraId="48A9BC04"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sign in on arrival and confirm/amend registers.</w:t>
            </w:r>
          </w:p>
          <w:p w14:paraId="329ECDD4" w14:textId="77777777" w:rsidR="00862591" w:rsidRPr="00C76A0A" w:rsidRDefault="00862591" w:rsidP="00862591">
            <w:pPr>
              <w:ind w:left="360"/>
              <w:rPr>
                <w:rFonts w:ascii="Arial Narrow" w:hAnsi="Arial Narrow" w:cs="Arial"/>
                <w:sz w:val="16"/>
                <w:szCs w:val="16"/>
                <w:lang w:val="en-GB"/>
              </w:rPr>
            </w:pPr>
          </w:p>
        </w:tc>
        <w:tc>
          <w:tcPr>
            <w:tcW w:w="1991" w:type="dxa"/>
            <w:shd w:val="clear" w:color="auto" w:fill="auto"/>
          </w:tcPr>
          <w:p w14:paraId="114B18D5"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66B9254C" w14:textId="77777777" w:rsidTr="00862591">
        <w:tc>
          <w:tcPr>
            <w:tcW w:w="2362" w:type="dxa"/>
            <w:shd w:val="clear" w:color="auto" w:fill="auto"/>
          </w:tcPr>
          <w:p w14:paraId="075F5768"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surface</w:t>
            </w:r>
          </w:p>
        </w:tc>
        <w:tc>
          <w:tcPr>
            <w:tcW w:w="1035" w:type="dxa"/>
            <w:shd w:val="clear" w:color="auto" w:fill="auto"/>
          </w:tcPr>
          <w:p w14:paraId="6FA8DD83"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C46D54A"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Venue inspected on arrival.</w:t>
            </w:r>
          </w:p>
          <w:p w14:paraId="0471448A" w14:textId="77777777" w:rsidR="00862591" w:rsidRPr="00C76A0A" w:rsidRDefault="00862591" w:rsidP="00F40EC6">
            <w:pPr>
              <w:ind w:left="360"/>
              <w:jc w:val="center"/>
              <w:rPr>
                <w:rFonts w:ascii="Arial Narrow" w:hAnsi="Arial Narrow" w:cs="Arial"/>
                <w:sz w:val="16"/>
                <w:szCs w:val="16"/>
                <w:lang w:val="en-GB"/>
              </w:rPr>
            </w:pPr>
          </w:p>
          <w:p w14:paraId="085F0EA5" w14:textId="77777777" w:rsidR="00862591" w:rsidRPr="00C76A0A" w:rsidRDefault="00862591" w:rsidP="00862591">
            <w:pPr>
              <w:ind w:left="360"/>
              <w:rPr>
                <w:rFonts w:ascii="Arial Narrow" w:hAnsi="Arial Narrow" w:cs="Arial"/>
                <w:sz w:val="16"/>
                <w:szCs w:val="16"/>
                <w:lang w:val="en-GB"/>
              </w:rPr>
            </w:pPr>
          </w:p>
        </w:tc>
        <w:tc>
          <w:tcPr>
            <w:tcW w:w="4849" w:type="dxa"/>
            <w:shd w:val="clear" w:color="auto" w:fill="auto"/>
          </w:tcPr>
          <w:p w14:paraId="41C17F5F" w14:textId="039F2DED" w:rsidR="00862591" w:rsidRDefault="008D6CBB" w:rsidP="00862591">
            <w:pPr>
              <w:numPr>
                <w:ilvl w:val="0"/>
                <w:numId w:val="2"/>
              </w:numPr>
              <w:rPr>
                <w:rFonts w:ascii="Arial Narrow" w:hAnsi="Arial Narrow" w:cs="Arial"/>
                <w:sz w:val="16"/>
                <w:szCs w:val="16"/>
                <w:lang w:val="en-GB"/>
              </w:rPr>
            </w:pPr>
            <w:r>
              <w:rPr>
                <w:rFonts w:ascii="Arial Narrow" w:hAnsi="Arial Narrow" w:cs="Arial"/>
                <w:sz w:val="16"/>
                <w:szCs w:val="16"/>
                <w:lang w:val="en-GB"/>
              </w:rPr>
              <w:t>Event organisers walk around the course to check for any hazards.</w:t>
            </w:r>
          </w:p>
          <w:p w14:paraId="0CB198F8" w14:textId="30B1878B" w:rsidR="008D6CBB" w:rsidRPr="00C76A0A" w:rsidRDefault="008D6CBB" w:rsidP="00862591">
            <w:pPr>
              <w:numPr>
                <w:ilvl w:val="0"/>
                <w:numId w:val="2"/>
              </w:numPr>
              <w:rPr>
                <w:rFonts w:ascii="Arial Narrow" w:hAnsi="Arial Narrow" w:cs="Arial"/>
                <w:sz w:val="16"/>
                <w:szCs w:val="16"/>
                <w:lang w:val="en-GB"/>
              </w:rPr>
            </w:pPr>
            <w:r>
              <w:rPr>
                <w:rFonts w:ascii="Arial Narrow" w:hAnsi="Arial Narrow" w:cs="Arial"/>
                <w:sz w:val="16"/>
                <w:szCs w:val="16"/>
                <w:lang w:val="en-GB"/>
              </w:rPr>
              <w:t xml:space="preserve">Potential hazards are clearly marked or if </w:t>
            </w:r>
            <w:proofErr w:type="gramStart"/>
            <w:r>
              <w:rPr>
                <w:rFonts w:ascii="Arial Narrow" w:hAnsi="Arial Narrow" w:cs="Arial"/>
                <w:sz w:val="16"/>
                <w:szCs w:val="16"/>
                <w:lang w:val="en-GB"/>
              </w:rPr>
              <w:t>necessary</w:t>
            </w:r>
            <w:proofErr w:type="gramEnd"/>
            <w:r>
              <w:rPr>
                <w:rFonts w:ascii="Arial Narrow" w:hAnsi="Arial Narrow" w:cs="Arial"/>
                <w:sz w:val="16"/>
                <w:szCs w:val="16"/>
                <w:lang w:val="en-GB"/>
              </w:rPr>
              <w:t xml:space="preserve"> course is adjusted to avoid the hazard</w:t>
            </w:r>
          </w:p>
          <w:p w14:paraId="70233820" w14:textId="04539C49" w:rsidR="00862591" w:rsidRPr="00C76A0A" w:rsidRDefault="00862591" w:rsidP="008D6CBB">
            <w:pPr>
              <w:ind w:left="360"/>
              <w:rPr>
                <w:rFonts w:ascii="Arial Narrow" w:hAnsi="Arial Narrow"/>
                <w:sz w:val="16"/>
                <w:szCs w:val="16"/>
              </w:rPr>
            </w:pPr>
            <w:bookmarkStart w:id="0" w:name="_GoBack"/>
            <w:bookmarkEnd w:id="0"/>
          </w:p>
        </w:tc>
        <w:tc>
          <w:tcPr>
            <w:tcW w:w="1991" w:type="dxa"/>
            <w:shd w:val="clear" w:color="auto" w:fill="auto"/>
          </w:tcPr>
          <w:p w14:paraId="122D1632"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19C4BE41" w14:textId="77777777" w:rsidTr="00862591">
        <w:tc>
          <w:tcPr>
            <w:tcW w:w="2362" w:type="dxa"/>
            <w:shd w:val="clear" w:color="auto" w:fill="auto"/>
          </w:tcPr>
          <w:p w14:paraId="67D8CA18"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equipment</w:t>
            </w:r>
          </w:p>
        </w:tc>
        <w:tc>
          <w:tcPr>
            <w:tcW w:w="1035" w:type="dxa"/>
            <w:shd w:val="clear" w:color="auto" w:fill="auto"/>
          </w:tcPr>
          <w:p w14:paraId="02CDF3BB"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20C0DD3"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to be used for intended purpose only.</w:t>
            </w:r>
          </w:p>
          <w:p w14:paraId="137B16AC"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emailed prior to event if specific equipment is requested.</w:t>
            </w:r>
          </w:p>
          <w:p w14:paraId="4514D23E"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inspected before event begins. Checklist completed by event leader:</w:t>
            </w:r>
          </w:p>
        </w:tc>
        <w:tc>
          <w:tcPr>
            <w:tcW w:w="4849" w:type="dxa"/>
            <w:shd w:val="clear" w:color="auto" w:fill="auto"/>
          </w:tcPr>
          <w:p w14:paraId="4AD2770E"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Checklist completed on day:</w:t>
            </w:r>
          </w:p>
          <w:p w14:paraId="072E2876" w14:textId="77777777" w:rsidR="00862591" w:rsidRPr="00C76A0A" w:rsidRDefault="00862591" w:rsidP="00862591">
            <w:pPr>
              <w:rPr>
                <w:rFonts w:ascii="Arial Narrow" w:hAnsi="Arial Narrow" w:cs="Arial"/>
                <w:b/>
                <w:sz w:val="16"/>
                <w:szCs w:val="16"/>
                <w:lang w:val="en-GB"/>
              </w:rPr>
            </w:pPr>
            <w:r w:rsidRPr="00C76A0A">
              <w:rPr>
                <w:rFonts w:ascii="Arial Narrow" w:hAnsi="Arial Narrow" w:cs="Arial"/>
                <w:b/>
                <w:sz w:val="16"/>
                <w:szCs w:val="16"/>
                <w:lang w:val="en-GB"/>
              </w:rPr>
              <w:t>Possible risk:</w:t>
            </w:r>
          </w:p>
          <w:p w14:paraId="10D2D837" w14:textId="77777777" w:rsidR="00862591" w:rsidRPr="00C76A0A" w:rsidRDefault="00862591" w:rsidP="00862591">
            <w:pPr>
              <w:numPr>
                <w:ilvl w:val="0"/>
                <w:numId w:val="5"/>
              </w:numPr>
              <w:rPr>
                <w:rFonts w:ascii="Arial Narrow" w:hAnsi="Arial Narrow"/>
                <w:sz w:val="16"/>
                <w:szCs w:val="16"/>
              </w:rPr>
            </w:pPr>
            <w:r w:rsidRPr="00C76A0A">
              <w:rPr>
                <w:rFonts w:ascii="Arial Narrow" w:hAnsi="Arial Narrow"/>
                <w:sz w:val="16"/>
                <w:szCs w:val="16"/>
              </w:rPr>
              <w:t>All equipment checked prior to use</w:t>
            </w:r>
            <w:r w:rsidRPr="00C76A0A">
              <w:rPr>
                <w:rFonts w:ascii="Arial Narrow" w:hAnsi="Arial Narrow"/>
                <w:sz w:val="16"/>
                <w:szCs w:val="16"/>
              </w:rPr>
              <w:tab/>
            </w:r>
          </w:p>
          <w:p w14:paraId="03BD62F1" w14:textId="77777777" w:rsidR="00862591" w:rsidRPr="00C76A0A" w:rsidRDefault="00862591" w:rsidP="00862591">
            <w:pPr>
              <w:ind w:left="360"/>
              <w:rPr>
                <w:rFonts w:ascii="Arial Narrow" w:hAnsi="Arial Narrow"/>
                <w:sz w:val="16"/>
                <w:szCs w:val="16"/>
              </w:rPr>
            </w:pPr>
          </w:p>
        </w:tc>
        <w:tc>
          <w:tcPr>
            <w:tcW w:w="1991" w:type="dxa"/>
            <w:shd w:val="clear" w:color="auto" w:fill="auto"/>
          </w:tcPr>
          <w:p w14:paraId="13896A6E"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754CCD71" w14:textId="77777777" w:rsidTr="00862591">
        <w:tc>
          <w:tcPr>
            <w:tcW w:w="2362" w:type="dxa"/>
            <w:shd w:val="clear" w:color="auto" w:fill="auto"/>
          </w:tcPr>
          <w:p w14:paraId="2BC3713F"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lastRenderedPageBreak/>
              <w:t xml:space="preserve">Participants at risk from </w:t>
            </w:r>
            <w:r w:rsidRPr="00C76A0A">
              <w:rPr>
                <w:rFonts w:ascii="Arial Narrow" w:hAnsi="Arial Narrow" w:cs="Arial"/>
                <w:b/>
                <w:sz w:val="16"/>
                <w:szCs w:val="16"/>
                <w:lang w:val="en-GB"/>
              </w:rPr>
              <w:t>collisions</w:t>
            </w:r>
            <w:r w:rsidRPr="00C76A0A">
              <w:rPr>
                <w:rFonts w:ascii="Arial Narrow" w:hAnsi="Arial Narrow" w:cs="Arial"/>
                <w:sz w:val="16"/>
                <w:szCs w:val="16"/>
                <w:lang w:val="en-GB"/>
              </w:rPr>
              <w:t xml:space="preserve"> when participating</w:t>
            </w:r>
          </w:p>
        </w:tc>
        <w:tc>
          <w:tcPr>
            <w:tcW w:w="1035" w:type="dxa"/>
            <w:shd w:val="clear" w:color="auto" w:fill="auto"/>
          </w:tcPr>
          <w:p w14:paraId="03DC491E"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4EDC576"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throughout the event to be aware of other participants.</w:t>
            </w:r>
          </w:p>
          <w:p w14:paraId="20BD173C"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Activities set up in such a way to avoid collisions i.e. include runoffs and clearly define activity areas.</w:t>
            </w:r>
          </w:p>
        </w:tc>
        <w:tc>
          <w:tcPr>
            <w:tcW w:w="4849" w:type="dxa"/>
            <w:shd w:val="clear" w:color="auto" w:fill="auto"/>
          </w:tcPr>
          <w:p w14:paraId="11312AB2"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Teams briefed at the start of event and reminders given as necessary.</w:t>
            </w:r>
          </w:p>
        </w:tc>
        <w:tc>
          <w:tcPr>
            <w:tcW w:w="1991" w:type="dxa"/>
            <w:shd w:val="clear" w:color="auto" w:fill="auto"/>
          </w:tcPr>
          <w:p w14:paraId="263FB699"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086B7D26" w14:textId="77777777" w:rsidTr="00862591">
        <w:tc>
          <w:tcPr>
            <w:tcW w:w="2362" w:type="dxa"/>
            <w:shd w:val="clear" w:color="auto" w:fill="auto"/>
          </w:tcPr>
          <w:p w14:paraId="1E725B4B"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inappropriate </w:t>
            </w:r>
            <w:r w:rsidRPr="00C76A0A">
              <w:rPr>
                <w:rFonts w:ascii="Arial Narrow" w:hAnsi="Arial Narrow" w:cs="Arial"/>
                <w:b/>
                <w:sz w:val="16"/>
                <w:szCs w:val="16"/>
                <w:lang w:val="en-GB"/>
              </w:rPr>
              <w:t>kit</w:t>
            </w:r>
          </w:p>
        </w:tc>
        <w:tc>
          <w:tcPr>
            <w:tcW w:w="1035" w:type="dxa"/>
            <w:shd w:val="clear" w:color="auto" w:fill="auto"/>
          </w:tcPr>
          <w:p w14:paraId="24250DCF"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C8F9591" w14:textId="77777777" w:rsidR="00862591"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will provide all kit for their participants</w:t>
            </w:r>
            <w:r w:rsidR="00F63AE0">
              <w:rPr>
                <w:rFonts w:ascii="Arial Narrow" w:hAnsi="Arial Narrow" w:cs="Arial"/>
                <w:sz w:val="16"/>
                <w:szCs w:val="16"/>
                <w:lang w:val="en-GB"/>
              </w:rPr>
              <w:t>.</w:t>
            </w:r>
          </w:p>
          <w:p w14:paraId="6B69AD92" w14:textId="77777777" w:rsidR="00F63AE0" w:rsidRPr="00F63AE0" w:rsidRDefault="00F63AE0" w:rsidP="00862591">
            <w:pPr>
              <w:numPr>
                <w:ilvl w:val="0"/>
                <w:numId w:val="2"/>
              </w:numPr>
              <w:rPr>
                <w:rFonts w:ascii="Arial Narrow" w:hAnsi="Arial Narrow" w:cs="Arial"/>
                <w:sz w:val="16"/>
                <w:szCs w:val="16"/>
                <w:lang w:val="en-GB"/>
              </w:rPr>
            </w:pPr>
            <w:r w:rsidRPr="00F63AE0">
              <w:rPr>
                <w:rFonts w:ascii="Arial Narrow" w:hAnsi="Arial Narrow" w:cs="Arial"/>
                <w:sz w:val="16"/>
                <w:szCs w:val="16"/>
                <w:lang w:val="en-GB"/>
              </w:rPr>
              <w:t>All Schools instructed to bring warm clothes and waterproofs.</w:t>
            </w:r>
          </w:p>
          <w:p w14:paraId="5034A855"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are responsible for their players and will ensure suitable PE kit and footwear is worn.  </w:t>
            </w:r>
          </w:p>
          <w:p w14:paraId="0F2AAD1C"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No Jewellery to be worn by participants.</w:t>
            </w:r>
          </w:p>
        </w:tc>
        <w:tc>
          <w:tcPr>
            <w:tcW w:w="4849" w:type="dxa"/>
            <w:shd w:val="clear" w:color="auto" w:fill="auto"/>
          </w:tcPr>
          <w:p w14:paraId="733FB1AF"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informed that pupils should wear suitable clothing and footwear for taking part in physical activity</w:t>
            </w:r>
          </w:p>
          <w:p w14:paraId="6D906E59"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Organiser of the event will speak to a member of the school staff if they think any of the players clothing is inappropriate.  </w:t>
            </w:r>
          </w:p>
          <w:p w14:paraId="58E63C33"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14:paraId="13A051B6"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103E7AE9" w14:textId="77777777" w:rsidTr="00862591">
        <w:tc>
          <w:tcPr>
            <w:tcW w:w="2362" w:type="dxa"/>
            <w:shd w:val="clear" w:color="auto" w:fill="auto"/>
          </w:tcPr>
          <w:p w14:paraId="1EACDFF7"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adverse weather</w:t>
            </w:r>
            <w:r w:rsidRPr="00C76A0A">
              <w:rPr>
                <w:rFonts w:ascii="Arial Narrow" w:hAnsi="Arial Narrow" w:cs="Arial"/>
                <w:sz w:val="16"/>
                <w:szCs w:val="16"/>
                <w:lang w:val="en-GB"/>
              </w:rPr>
              <w:t xml:space="preserve"> conditions</w:t>
            </w:r>
          </w:p>
        </w:tc>
        <w:tc>
          <w:tcPr>
            <w:tcW w:w="1035" w:type="dxa"/>
            <w:shd w:val="clear" w:color="auto" w:fill="auto"/>
          </w:tcPr>
          <w:p w14:paraId="6918D34E"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786F4999"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play outside, measures will be taken to move the event indoors.  If this is not possible, the event will be cancelled.</w:t>
            </w:r>
          </w:p>
          <w:p w14:paraId="606772DC"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travel, then the event will be cancelled.</w:t>
            </w:r>
          </w:p>
        </w:tc>
        <w:tc>
          <w:tcPr>
            <w:tcW w:w="4849" w:type="dxa"/>
            <w:shd w:val="clear" w:color="auto" w:fill="auto"/>
          </w:tcPr>
          <w:p w14:paraId="7BAE3A8F"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Conditions assessed on the day.</w:t>
            </w:r>
          </w:p>
          <w:p w14:paraId="66097B94"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notified before the start of the school day if the competition is to be cancelled.</w:t>
            </w:r>
          </w:p>
        </w:tc>
        <w:tc>
          <w:tcPr>
            <w:tcW w:w="1991" w:type="dxa"/>
            <w:shd w:val="clear" w:color="auto" w:fill="auto"/>
          </w:tcPr>
          <w:p w14:paraId="14D6D1E2"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767A228D" w14:textId="77777777" w:rsidTr="00862591">
        <w:tc>
          <w:tcPr>
            <w:tcW w:w="2362" w:type="dxa"/>
            <w:shd w:val="clear" w:color="auto" w:fill="auto"/>
          </w:tcPr>
          <w:p w14:paraId="47FDEBC6"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choking</w:t>
            </w:r>
            <w:r w:rsidRPr="00C76A0A">
              <w:rPr>
                <w:rFonts w:ascii="Arial Narrow" w:hAnsi="Arial Narrow" w:cs="Arial"/>
                <w:sz w:val="16"/>
                <w:szCs w:val="16"/>
                <w:lang w:val="en-GB"/>
              </w:rPr>
              <w:t xml:space="preserve"> </w:t>
            </w:r>
          </w:p>
        </w:tc>
        <w:tc>
          <w:tcPr>
            <w:tcW w:w="1035" w:type="dxa"/>
            <w:shd w:val="clear" w:color="auto" w:fill="auto"/>
          </w:tcPr>
          <w:p w14:paraId="734AEE6F"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1CA9FA8F"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Eating and drinking during activities will not be permitted.</w:t>
            </w:r>
          </w:p>
          <w:p w14:paraId="3FFDF885"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to eat and drink between activities.</w:t>
            </w:r>
          </w:p>
          <w:p w14:paraId="0D33E57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to ensure their pupils do not eat and drink whilst they are active. </w:t>
            </w:r>
          </w:p>
        </w:tc>
        <w:tc>
          <w:tcPr>
            <w:tcW w:w="4849" w:type="dxa"/>
            <w:shd w:val="clear" w:color="auto" w:fill="auto"/>
          </w:tcPr>
          <w:p w14:paraId="1AF74706"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Organiser of the event will speak to a member of the school staff if they think any participants are eating/drinking.</w:t>
            </w:r>
          </w:p>
          <w:p w14:paraId="1B6C7285"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14:paraId="2A721AC8"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594A014E" w14:textId="77777777" w:rsidTr="003E362B">
        <w:tc>
          <w:tcPr>
            <w:tcW w:w="2362" w:type="dxa"/>
            <w:tcBorders>
              <w:bottom w:val="single" w:sz="4" w:space="0" w:color="auto"/>
            </w:tcBorders>
            <w:shd w:val="clear" w:color="auto" w:fill="auto"/>
          </w:tcPr>
          <w:p w14:paraId="468C6865"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identification</w:t>
            </w:r>
          </w:p>
        </w:tc>
        <w:tc>
          <w:tcPr>
            <w:tcW w:w="1035" w:type="dxa"/>
            <w:tcBorders>
              <w:bottom w:val="single" w:sz="4" w:space="0" w:color="auto"/>
            </w:tcBorders>
            <w:shd w:val="clear" w:color="auto" w:fill="auto"/>
          </w:tcPr>
          <w:p w14:paraId="138DB732" w14:textId="77777777" w:rsidR="00862591" w:rsidRPr="00C76A0A" w:rsidRDefault="00862591" w:rsidP="00862591">
            <w:pPr>
              <w:rPr>
                <w:rFonts w:ascii="Arial Narrow" w:hAnsi="Arial Narrow" w:cs="Arial"/>
                <w:sz w:val="16"/>
                <w:szCs w:val="16"/>
                <w:lang w:val="en-GB"/>
              </w:rPr>
            </w:pPr>
          </w:p>
        </w:tc>
        <w:tc>
          <w:tcPr>
            <w:tcW w:w="5314" w:type="dxa"/>
            <w:tcBorders>
              <w:bottom w:val="single" w:sz="4" w:space="0" w:color="auto"/>
            </w:tcBorders>
            <w:shd w:val="clear" w:color="auto" w:fill="auto"/>
          </w:tcPr>
          <w:p w14:paraId="3EB9BE19"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Registers to include first names and initials only (for identification purposes in the case of an emergency).</w:t>
            </w:r>
          </w:p>
          <w:p w14:paraId="76BEA31D"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whether pupils have permission for photographs to be taken, prior to taking them, or request schools to send photographs that they have already checked.</w:t>
            </w:r>
          </w:p>
        </w:tc>
        <w:tc>
          <w:tcPr>
            <w:tcW w:w="4849" w:type="dxa"/>
            <w:tcBorders>
              <w:bottom w:val="single" w:sz="4" w:space="0" w:color="auto"/>
            </w:tcBorders>
            <w:shd w:val="clear" w:color="auto" w:fill="auto"/>
          </w:tcPr>
          <w:p w14:paraId="0A848E2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with school Leaders before taking photographs.</w:t>
            </w:r>
          </w:p>
        </w:tc>
        <w:tc>
          <w:tcPr>
            <w:tcW w:w="1991" w:type="dxa"/>
            <w:tcBorders>
              <w:bottom w:val="single" w:sz="4" w:space="0" w:color="auto"/>
            </w:tcBorders>
            <w:shd w:val="clear" w:color="auto" w:fill="auto"/>
          </w:tcPr>
          <w:p w14:paraId="1A4EBA33"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 and after event as appropriate.</w:t>
            </w:r>
          </w:p>
        </w:tc>
      </w:tr>
      <w:tr w:rsidR="003E362B" w:rsidRPr="00C76A0A" w14:paraId="15E9A8A8" w14:textId="77777777" w:rsidTr="003E362B">
        <w:tc>
          <w:tcPr>
            <w:tcW w:w="15551" w:type="dxa"/>
            <w:gridSpan w:val="5"/>
            <w:shd w:val="clear" w:color="auto" w:fill="FFFF00"/>
          </w:tcPr>
          <w:p w14:paraId="0720F1D2" w14:textId="77777777" w:rsidR="003E362B" w:rsidRPr="00C76A0A" w:rsidRDefault="003E362B" w:rsidP="00862591">
            <w:pPr>
              <w:rPr>
                <w:rFonts w:ascii="Arial Narrow" w:hAnsi="Arial Narrow" w:cs="Arial"/>
                <w:sz w:val="16"/>
                <w:szCs w:val="16"/>
                <w:lang w:val="en-GB"/>
              </w:rPr>
            </w:pPr>
            <w:r w:rsidRPr="00C76A0A">
              <w:rPr>
                <w:rFonts w:ascii="Arial Narrow" w:hAnsi="Arial Narrow" w:cs="Arial"/>
                <w:sz w:val="16"/>
                <w:szCs w:val="16"/>
                <w:lang w:val="en-GB"/>
              </w:rPr>
              <w:t>Event Specific</w:t>
            </w:r>
          </w:p>
        </w:tc>
      </w:tr>
      <w:tr w:rsidR="00F63AE0" w:rsidRPr="00C76A0A" w14:paraId="7D1240C2" w14:textId="77777777" w:rsidTr="00862591">
        <w:tc>
          <w:tcPr>
            <w:tcW w:w="2362" w:type="dxa"/>
            <w:shd w:val="clear" w:color="auto" w:fill="auto"/>
          </w:tcPr>
          <w:p w14:paraId="3FF804AE" w14:textId="77777777" w:rsidR="00F63AE0" w:rsidRPr="00F63AE0" w:rsidRDefault="00F63AE0" w:rsidP="00F63AE0">
            <w:pPr>
              <w:rPr>
                <w:rFonts w:ascii="Arial Narrow" w:hAnsi="Arial Narrow" w:cs="Arial"/>
                <w:sz w:val="16"/>
                <w:szCs w:val="16"/>
                <w:lang w:val="en-GB"/>
              </w:rPr>
            </w:pPr>
            <w:r w:rsidRPr="00F63AE0">
              <w:rPr>
                <w:rFonts w:ascii="Arial Narrow" w:hAnsi="Arial Narrow" w:cs="Arial"/>
                <w:sz w:val="16"/>
                <w:szCs w:val="16"/>
                <w:lang w:val="en-GB"/>
              </w:rPr>
              <w:t xml:space="preserve">Participants at risk from poorly organised </w:t>
            </w:r>
            <w:r w:rsidRPr="00F63AE0">
              <w:rPr>
                <w:rFonts w:ascii="Arial Narrow" w:hAnsi="Arial Narrow" w:cs="Arial"/>
                <w:b/>
                <w:sz w:val="16"/>
                <w:szCs w:val="16"/>
                <w:lang w:val="en-GB"/>
              </w:rPr>
              <w:t>Cross Country course</w:t>
            </w:r>
          </w:p>
        </w:tc>
        <w:tc>
          <w:tcPr>
            <w:tcW w:w="1035" w:type="dxa"/>
            <w:shd w:val="clear" w:color="auto" w:fill="auto"/>
          </w:tcPr>
          <w:p w14:paraId="28D86446" w14:textId="77777777" w:rsidR="00F63AE0" w:rsidRPr="00F63AE0" w:rsidRDefault="00F63AE0" w:rsidP="00F63AE0">
            <w:pPr>
              <w:rPr>
                <w:rFonts w:ascii="Arial Narrow" w:hAnsi="Arial Narrow" w:cs="Arial"/>
                <w:sz w:val="16"/>
                <w:szCs w:val="16"/>
                <w:lang w:val="en-GB"/>
              </w:rPr>
            </w:pPr>
            <w:r w:rsidRPr="00F63AE0">
              <w:rPr>
                <w:rFonts w:ascii="Arial Narrow" w:hAnsi="Arial Narrow" w:cs="Arial"/>
                <w:sz w:val="16"/>
                <w:szCs w:val="16"/>
                <w:lang w:val="en-GB"/>
              </w:rPr>
              <w:t>All participants</w:t>
            </w:r>
          </w:p>
        </w:tc>
        <w:tc>
          <w:tcPr>
            <w:tcW w:w="5314" w:type="dxa"/>
            <w:shd w:val="clear" w:color="auto" w:fill="auto"/>
          </w:tcPr>
          <w:p w14:paraId="108B9BD6"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Course will be clearly marked.</w:t>
            </w:r>
          </w:p>
          <w:p w14:paraId="56E62261"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The course will be walked prior to the start of the competition to ensure the course is clear (i.e. Removal of large branches etc.)</w:t>
            </w:r>
          </w:p>
          <w:p w14:paraId="55C1C192"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Sports leaders will be briefed before the event.</w:t>
            </w:r>
          </w:p>
          <w:p w14:paraId="052BF22F"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Sports leaders will run ahead of the participants to lead the way and behind the race to ensure any children experiencing difficulties are not alone.</w:t>
            </w:r>
          </w:p>
          <w:p w14:paraId="01F69705"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Sports leaders will be positioned at various points around the course to direct racers.</w:t>
            </w:r>
          </w:p>
          <w:p w14:paraId="6C0C5928"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Schools will be directed to an assembly area (base on arrival).</w:t>
            </w:r>
          </w:p>
        </w:tc>
        <w:tc>
          <w:tcPr>
            <w:tcW w:w="4849" w:type="dxa"/>
            <w:shd w:val="clear" w:color="auto" w:fill="auto"/>
          </w:tcPr>
          <w:p w14:paraId="30C5322B" w14:textId="77777777" w:rsidR="00F63AE0" w:rsidRPr="00F63AE0" w:rsidRDefault="00F63AE0" w:rsidP="00F63AE0">
            <w:pPr>
              <w:numPr>
                <w:ilvl w:val="0"/>
                <w:numId w:val="6"/>
              </w:numPr>
              <w:rPr>
                <w:rFonts w:ascii="Arial Narrow" w:hAnsi="Arial Narrow" w:cs="Arial"/>
                <w:sz w:val="16"/>
                <w:szCs w:val="16"/>
                <w:lang w:val="en-GB"/>
              </w:rPr>
            </w:pPr>
            <w:r w:rsidRPr="00F63AE0">
              <w:rPr>
                <w:rFonts w:ascii="Arial Narrow" w:hAnsi="Arial Narrow" w:cs="Arial"/>
                <w:sz w:val="16"/>
                <w:szCs w:val="16"/>
                <w:lang w:val="en-GB"/>
              </w:rPr>
              <w:t>Whole course will be visible from the start and finish points</w:t>
            </w:r>
          </w:p>
        </w:tc>
        <w:tc>
          <w:tcPr>
            <w:tcW w:w="1991" w:type="dxa"/>
            <w:shd w:val="clear" w:color="auto" w:fill="auto"/>
          </w:tcPr>
          <w:p w14:paraId="182275EA" w14:textId="77777777" w:rsidR="00F63AE0" w:rsidRPr="00F63AE0" w:rsidRDefault="00F63AE0" w:rsidP="00F63AE0">
            <w:pPr>
              <w:rPr>
                <w:rFonts w:ascii="Arial Narrow" w:hAnsi="Arial Narrow" w:cs="Arial"/>
                <w:sz w:val="16"/>
                <w:szCs w:val="16"/>
                <w:lang w:val="en-GB"/>
              </w:rPr>
            </w:pPr>
            <w:r w:rsidRPr="00F63AE0">
              <w:rPr>
                <w:rFonts w:ascii="Arial Narrow" w:hAnsi="Arial Narrow" w:cs="Arial"/>
                <w:sz w:val="16"/>
                <w:szCs w:val="16"/>
                <w:lang w:val="en-GB"/>
              </w:rPr>
              <w:t>Constant monitoring and review during event.</w:t>
            </w:r>
          </w:p>
        </w:tc>
      </w:tr>
    </w:tbl>
    <w:p w14:paraId="404B5FDE" w14:textId="77777777" w:rsidR="00F63AE0" w:rsidRDefault="00F63AE0" w:rsidP="00862591"/>
    <w:sectPr w:rsidR="00F63AE0" w:rsidSect="00C172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BBF"/>
    <w:multiLevelType w:val="hybridMultilevel"/>
    <w:tmpl w:val="2FF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1628C"/>
    <w:multiLevelType w:val="hybridMultilevel"/>
    <w:tmpl w:val="D3A889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422"/>
    <w:multiLevelType w:val="hybridMultilevel"/>
    <w:tmpl w:val="8FD44D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04106"/>
    <w:multiLevelType w:val="hybridMultilevel"/>
    <w:tmpl w:val="BC8E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8F44BB"/>
    <w:multiLevelType w:val="hybridMultilevel"/>
    <w:tmpl w:val="2782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C07815"/>
    <w:multiLevelType w:val="hybridMultilevel"/>
    <w:tmpl w:val="3A12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9E"/>
    <w:rsid w:val="000614A8"/>
    <w:rsid w:val="001B7CC8"/>
    <w:rsid w:val="001E2EBC"/>
    <w:rsid w:val="00263CD4"/>
    <w:rsid w:val="00363238"/>
    <w:rsid w:val="003E362B"/>
    <w:rsid w:val="00416780"/>
    <w:rsid w:val="005749EB"/>
    <w:rsid w:val="005C14D6"/>
    <w:rsid w:val="00661A50"/>
    <w:rsid w:val="00792292"/>
    <w:rsid w:val="00813025"/>
    <w:rsid w:val="0084289A"/>
    <w:rsid w:val="008604FE"/>
    <w:rsid w:val="00862591"/>
    <w:rsid w:val="008D6CBB"/>
    <w:rsid w:val="00AB64F6"/>
    <w:rsid w:val="00AC64F3"/>
    <w:rsid w:val="00BD56D9"/>
    <w:rsid w:val="00BF50DE"/>
    <w:rsid w:val="00C1729E"/>
    <w:rsid w:val="00C76A0A"/>
    <w:rsid w:val="00C81ABF"/>
    <w:rsid w:val="00CD2179"/>
    <w:rsid w:val="00D1672C"/>
    <w:rsid w:val="00DD318F"/>
    <w:rsid w:val="00F40EC6"/>
    <w:rsid w:val="00F63AE0"/>
    <w:rsid w:val="00F9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9A1E"/>
  <w15:docId w15:val="{5CF750A1-995F-4470-A1E9-BD1A175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2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Helen Scotto Di Marrazzo</cp:lastModifiedBy>
  <cp:revision>2</cp:revision>
  <dcterms:created xsi:type="dcterms:W3CDTF">2019-09-06T11:48:00Z</dcterms:created>
  <dcterms:modified xsi:type="dcterms:W3CDTF">2019-09-06T11:48:00Z</dcterms:modified>
</cp:coreProperties>
</file>