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BDA0" w14:textId="77777777" w:rsidR="00C1729E" w:rsidRPr="007737F4" w:rsidRDefault="00C1729E" w:rsidP="00C1729E">
      <w:pPr>
        <w:jc w:val="center"/>
        <w:rPr>
          <w:rFonts w:ascii="Arial Narrow" w:hAnsi="Arial Narrow" w:cs="Arial"/>
          <w:sz w:val="20"/>
          <w:szCs w:val="20"/>
          <w:lang w:val="en-GB"/>
        </w:rPr>
      </w:pPr>
      <w:r w:rsidRPr="00BD56D9">
        <w:rPr>
          <w:rFonts w:ascii="Arial Narrow" w:hAnsi="Arial Narrow" w:cs="Arial"/>
          <w:b/>
          <w:sz w:val="18"/>
          <w:szCs w:val="18"/>
          <w:u w:val="single"/>
          <w:lang w:val="en-GB"/>
        </w:rPr>
        <w:t>Risk Assessment Form</w:t>
      </w:r>
      <w:r w:rsidRPr="007737F4">
        <w:rPr>
          <w:rFonts w:ascii="Arial Narrow" w:hAnsi="Arial Narrow" w:cs="Arial"/>
          <w:b/>
          <w:sz w:val="18"/>
          <w:szCs w:val="18"/>
          <w:lang w:val="en-GB"/>
        </w:rPr>
        <w:t xml:space="preserve"> </w:t>
      </w:r>
      <w:r w:rsidRPr="007737F4">
        <w:rPr>
          <w:rFonts w:ascii="Arial Narrow" w:hAnsi="Arial Narrow" w:cs="Arial"/>
          <w:b/>
          <w:sz w:val="18"/>
          <w:szCs w:val="18"/>
          <w:lang w:val="en-GB"/>
        </w:rPr>
        <w:tab/>
        <w:t xml:space="preserve">Event </w:t>
      </w:r>
      <w:r w:rsidR="00BD56D9">
        <w:rPr>
          <w:rFonts w:ascii="Arial Narrow" w:hAnsi="Arial Narrow" w:cs="Arial"/>
          <w:b/>
          <w:sz w:val="18"/>
          <w:szCs w:val="18"/>
          <w:lang w:val="en-GB"/>
        </w:rPr>
        <w:t>Organiser</w:t>
      </w:r>
      <w:bookmarkStart w:id="0" w:name="_GoBack"/>
      <w:bookmarkEnd w:id="0"/>
      <w:r w:rsidR="00BD56D9">
        <w:rPr>
          <w:rFonts w:ascii="Arial Narrow" w:hAnsi="Arial Narrow" w:cs="Arial"/>
          <w:b/>
          <w:sz w:val="18"/>
          <w:szCs w:val="18"/>
          <w:lang w:val="en-GB"/>
        </w:rPr>
        <w:t>s</w:t>
      </w:r>
      <w:r w:rsidRPr="007737F4">
        <w:rPr>
          <w:rFonts w:ascii="Arial Narrow" w:hAnsi="Arial Narrow" w:cs="Arial"/>
          <w:sz w:val="18"/>
          <w:szCs w:val="18"/>
          <w:lang w:val="en-GB"/>
        </w:rPr>
        <w:t xml:space="preserve">:  </w:t>
      </w:r>
      <w:r w:rsidR="00BD56D9">
        <w:rPr>
          <w:rFonts w:ascii="Arial Narrow" w:hAnsi="Arial Narrow" w:cs="Arial"/>
          <w:sz w:val="18"/>
          <w:szCs w:val="18"/>
          <w:lang w:val="en-GB"/>
        </w:rPr>
        <w:t xml:space="preserve">Witchford School Sports Partnership                   </w:t>
      </w:r>
      <w:r>
        <w:rPr>
          <w:rFonts w:ascii="Arial Narrow" w:hAnsi="Arial Narrow" w:cs="Arial"/>
          <w:b/>
          <w:sz w:val="18"/>
          <w:szCs w:val="18"/>
          <w:lang w:val="en-GB"/>
        </w:rPr>
        <w:t>Event</w:t>
      </w:r>
      <w:r w:rsidRPr="007737F4">
        <w:rPr>
          <w:rFonts w:ascii="Arial Narrow" w:hAnsi="Arial Narrow" w:cs="Arial"/>
          <w:b/>
          <w:sz w:val="18"/>
          <w:szCs w:val="18"/>
          <w:lang w:val="en-GB"/>
        </w:rPr>
        <w:t>:</w:t>
      </w:r>
      <w:r w:rsidRPr="007737F4">
        <w:rPr>
          <w:rFonts w:ascii="Arial Narrow" w:hAnsi="Arial Narrow" w:cs="Arial"/>
          <w:b/>
          <w:sz w:val="18"/>
          <w:szCs w:val="18"/>
          <w:lang w:val="en-GB"/>
        </w:rPr>
        <w:tab/>
      </w:r>
      <w:r w:rsidR="000756B2">
        <w:rPr>
          <w:rFonts w:ascii="Arial Narrow" w:hAnsi="Arial Narrow" w:cs="Arial"/>
          <w:b/>
          <w:color w:val="FF0000"/>
          <w:sz w:val="18"/>
          <w:szCs w:val="18"/>
          <w:lang w:val="en-GB"/>
        </w:rPr>
        <w:t>Tennis</w:t>
      </w:r>
      <w:r w:rsidR="00F8564D">
        <w:rPr>
          <w:rFonts w:ascii="Arial Narrow" w:hAnsi="Arial Narrow" w:cs="Arial"/>
          <w:b/>
          <w:color w:val="FF0000"/>
          <w:sz w:val="18"/>
          <w:szCs w:val="18"/>
          <w:lang w:val="en-GB"/>
        </w:rPr>
        <w:t xml:space="preserve">   </w:t>
      </w:r>
      <w:r>
        <w:rPr>
          <w:rFonts w:ascii="Arial Narrow" w:hAnsi="Arial Narrow" w:cs="Arial"/>
          <w:b/>
          <w:sz w:val="20"/>
          <w:szCs w:val="20"/>
          <w:lang w:val="en-GB"/>
        </w:rPr>
        <w:t xml:space="preserve">Educational Objectives:  </w:t>
      </w:r>
      <w:r w:rsidRPr="007737F4">
        <w:rPr>
          <w:rFonts w:ascii="Arial Narrow" w:hAnsi="Arial Narrow" w:cs="Arial"/>
          <w:sz w:val="20"/>
          <w:szCs w:val="20"/>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177"/>
        <w:gridCol w:w="5172"/>
        <w:gridCol w:w="4849"/>
        <w:gridCol w:w="1991"/>
      </w:tblGrid>
      <w:tr w:rsidR="00C1729E" w:rsidRPr="007737F4" w14:paraId="21B7109B" w14:textId="77777777" w:rsidTr="004858CB">
        <w:tc>
          <w:tcPr>
            <w:tcW w:w="2362" w:type="dxa"/>
            <w:shd w:val="clear" w:color="auto" w:fill="auto"/>
          </w:tcPr>
          <w:p w14:paraId="52045DF1"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HAZARD</w:t>
            </w:r>
          </w:p>
          <w:p w14:paraId="0C94D6F2"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the Hazards which could cause harm</w:t>
            </w:r>
          </w:p>
        </w:tc>
        <w:tc>
          <w:tcPr>
            <w:tcW w:w="1177" w:type="dxa"/>
            <w:shd w:val="clear" w:color="auto" w:fill="auto"/>
          </w:tcPr>
          <w:p w14:paraId="4506C713"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RISK</w:t>
            </w:r>
          </w:p>
          <w:p w14:paraId="300FF07B" w14:textId="77777777" w:rsidR="00C1729E" w:rsidRPr="00AB64F6" w:rsidRDefault="00C1729E" w:rsidP="00C1729E">
            <w:pPr>
              <w:ind w:left="360"/>
              <w:rPr>
                <w:rFonts w:ascii="Arial Narrow" w:hAnsi="Arial Narrow" w:cs="Arial"/>
                <w:sz w:val="20"/>
                <w:szCs w:val="20"/>
                <w:lang w:val="en-GB"/>
              </w:rPr>
            </w:pPr>
          </w:p>
        </w:tc>
        <w:tc>
          <w:tcPr>
            <w:tcW w:w="5172" w:type="dxa"/>
            <w:shd w:val="clear" w:color="auto" w:fill="auto"/>
          </w:tcPr>
          <w:p w14:paraId="6E896A95"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CONTROLLING RISK</w:t>
            </w:r>
          </w:p>
          <w:p w14:paraId="28CAD668"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existing precautions and whether more should be done.</w:t>
            </w:r>
          </w:p>
        </w:tc>
        <w:tc>
          <w:tcPr>
            <w:tcW w:w="4849" w:type="dxa"/>
            <w:shd w:val="clear" w:color="auto" w:fill="auto"/>
          </w:tcPr>
          <w:p w14:paraId="08902C6D"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RECORD YOUR FINDINGS</w:t>
            </w:r>
          </w:p>
          <w:p w14:paraId="1E050081"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what actions you have taken</w:t>
            </w:r>
          </w:p>
        </w:tc>
        <w:tc>
          <w:tcPr>
            <w:tcW w:w="1991" w:type="dxa"/>
            <w:shd w:val="clear" w:color="auto" w:fill="auto"/>
          </w:tcPr>
          <w:p w14:paraId="40F12377"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REVIEW &amp; REVISE</w:t>
            </w:r>
          </w:p>
          <w:p w14:paraId="7DEA5475" w14:textId="77777777" w:rsidR="00C1729E" w:rsidRPr="00AB64F6" w:rsidRDefault="00C1729E" w:rsidP="00C1729E">
            <w:pPr>
              <w:ind w:left="360"/>
              <w:rPr>
                <w:rFonts w:ascii="Arial Narrow" w:hAnsi="Arial Narrow" w:cs="Arial"/>
                <w:sz w:val="20"/>
                <w:szCs w:val="20"/>
                <w:lang w:val="en-GB"/>
              </w:rPr>
            </w:pPr>
          </w:p>
        </w:tc>
      </w:tr>
      <w:tr w:rsidR="00862591" w:rsidRPr="007737F4" w14:paraId="19205579" w14:textId="77777777" w:rsidTr="004858CB">
        <w:tc>
          <w:tcPr>
            <w:tcW w:w="2362" w:type="dxa"/>
            <w:shd w:val="clear" w:color="auto" w:fill="auto"/>
          </w:tcPr>
          <w:p w14:paraId="0704C6C8"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 xml:space="preserve">Participants at risk from </w:t>
            </w:r>
            <w:r w:rsidRPr="00C81ABF">
              <w:rPr>
                <w:rFonts w:ascii="Arial Narrow" w:hAnsi="Arial Narrow" w:cs="Arial"/>
                <w:b/>
                <w:sz w:val="20"/>
                <w:szCs w:val="20"/>
                <w:lang w:val="en-GB"/>
              </w:rPr>
              <w:t>contact</w:t>
            </w:r>
            <w:r w:rsidRPr="007737F4">
              <w:rPr>
                <w:rFonts w:ascii="Arial Narrow" w:hAnsi="Arial Narrow" w:cs="Arial"/>
                <w:sz w:val="20"/>
                <w:szCs w:val="20"/>
                <w:lang w:val="en-GB"/>
              </w:rPr>
              <w:t xml:space="preserve"> with spectators/ Members of Public/ students </w:t>
            </w:r>
          </w:p>
        </w:tc>
        <w:tc>
          <w:tcPr>
            <w:tcW w:w="1177" w:type="dxa"/>
            <w:shd w:val="clear" w:color="auto" w:fill="auto"/>
          </w:tcPr>
          <w:p w14:paraId="5D4A8A2C"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All participants</w:t>
            </w:r>
          </w:p>
        </w:tc>
        <w:tc>
          <w:tcPr>
            <w:tcW w:w="5172" w:type="dxa"/>
            <w:shd w:val="clear" w:color="auto" w:fill="auto"/>
          </w:tcPr>
          <w:p w14:paraId="0FA39793" w14:textId="77777777" w:rsidR="00862591"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Staff accompanying children are responsible for their safety at all times whilst on site.</w:t>
            </w:r>
          </w:p>
          <w:p w14:paraId="35450388" w14:textId="77777777" w:rsidR="00D8309A" w:rsidRPr="00D8309A" w:rsidRDefault="00D8309A" w:rsidP="00D8309A">
            <w:pPr>
              <w:numPr>
                <w:ilvl w:val="0"/>
                <w:numId w:val="2"/>
              </w:numPr>
              <w:rPr>
                <w:rFonts w:ascii="Arial Narrow" w:hAnsi="Arial Narrow" w:cs="Arial"/>
                <w:sz w:val="20"/>
                <w:szCs w:val="16"/>
                <w:lang w:val="en-GB"/>
              </w:rPr>
            </w:pPr>
            <w:r w:rsidRPr="00D8309A">
              <w:rPr>
                <w:rFonts w:ascii="Arial Narrow" w:hAnsi="Arial Narrow" w:cs="Tahoma"/>
                <w:color w:val="000000"/>
                <w:sz w:val="20"/>
                <w:szCs w:val="16"/>
              </w:rPr>
              <w:t xml:space="preserve">School staff </w:t>
            </w:r>
            <w:r w:rsidRPr="00D8309A">
              <w:rPr>
                <w:rFonts w:ascii="Arial Narrow" w:hAnsi="Arial Narrow" w:cs="Tahoma"/>
                <w:b/>
                <w:color w:val="000000"/>
                <w:sz w:val="20"/>
                <w:szCs w:val="16"/>
                <w:u w:val="single"/>
              </w:rPr>
              <w:t>must</w:t>
            </w:r>
            <w:r w:rsidRPr="00D8309A">
              <w:rPr>
                <w:rFonts w:ascii="Arial Narrow" w:hAnsi="Arial Narrow" w:cs="Tahoma"/>
                <w:color w:val="000000"/>
                <w:sz w:val="20"/>
                <w:szCs w:val="16"/>
              </w:rPr>
              <w:t xml:space="preserve"> show photo ID and bring a copy of a register containing full names of all accompanying adults and children. </w:t>
            </w:r>
          </w:p>
          <w:p w14:paraId="33A554B8" w14:textId="77777777" w:rsidR="00D8309A" w:rsidRPr="00D8309A" w:rsidRDefault="00D8309A" w:rsidP="00D8309A">
            <w:pPr>
              <w:numPr>
                <w:ilvl w:val="0"/>
                <w:numId w:val="2"/>
              </w:numPr>
              <w:rPr>
                <w:rFonts w:ascii="Arial Narrow" w:hAnsi="Arial Narrow" w:cs="Arial"/>
                <w:sz w:val="20"/>
                <w:szCs w:val="16"/>
                <w:lang w:val="en-GB"/>
              </w:rPr>
            </w:pPr>
            <w:r w:rsidRPr="00D8309A">
              <w:rPr>
                <w:rFonts w:ascii="Arial Narrow" w:hAnsi="Arial Narrow" w:cs="Tahoma"/>
                <w:color w:val="000000"/>
                <w:sz w:val="20"/>
                <w:szCs w:val="16"/>
              </w:rPr>
              <w:t>On arrival at the venue one member of school staff should report to the sign in desk where they will be asked to record the numbers of accompanying adults and children in their group.</w:t>
            </w:r>
          </w:p>
          <w:p w14:paraId="54941313" w14:textId="77777777" w:rsidR="00862591" w:rsidRPr="00D8309A" w:rsidRDefault="00862591" w:rsidP="00862591">
            <w:pPr>
              <w:numPr>
                <w:ilvl w:val="0"/>
                <w:numId w:val="2"/>
              </w:numPr>
              <w:rPr>
                <w:rFonts w:ascii="Arial Narrow" w:hAnsi="Arial Narrow" w:cs="Arial"/>
                <w:sz w:val="20"/>
                <w:szCs w:val="20"/>
                <w:lang w:val="en-GB"/>
              </w:rPr>
            </w:pPr>
            <w:r w:rsidRPr="00D8309A">
              <w:rPr>
                <w:rFonts w:ascii="Arial Narrow" w:hAnsi="Arial Narrow" w:cs="Tahoma"/>
                <w:b/>
                <w:color w:val="000000"/>
                <w:sz w:val="20"/>
                <w:szCs w:val="20"/>
                <w:u w:val="single"/>
              </w:rPr>
              <w:t>Spectators are NOT permitted</w:t>
            </w:r>
            <w:r w:rsidRPr="00D8309A">
              <w:rPr>
                <w:rFonts w:ascii="Arial Narrow" w:hAnsi="Arial Narrow" w:cs="Tahoma"/>
                <w:color w:val="000000"/>
                <w:sz w:val="20"/>
                <w:szCs w:val="20"/>
              </w:rPr>
              <w:t>.  Any non-school staff must be listed on the school register, submitted for the event day.  They must remain directly with school staff.  School staff are responsible for monitoring the whereabouts of non-school staff who are listed on their registers.</w:t>
            </w:r>
          </w:p>
          <w:p w14:paraId="4FACA0DC"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Any unwanted or disruptive individuals will be asked to leave the premises.</w:t>
            </w:r>
          </w:p>
          <w:p w14:paraId="2CA3F369"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Staff and pupils informed of rules and safety aspects prior to the event and event information posted on the website prior to the event.</w:t>
            </w:r>
          </w:p>
          <w:p w14:paraId="28BDD4AB"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Accompanying staff are briefed before the event to behave in a respectable manner towards officials and players.</w:t>
            </w:r>
          </w:p>
        </w:tc>
        <w:tc>
          <w:tcPr>
            <w:tcW w:w="4849" w:type="dxa"/>
            <w:shd w:val="clear" w:color="auto" w:fill="auto"/>
          </w:tcPr>
          <w:p w14:paraId="2311164F" w14:textId="77777777" w:rsidR="00D8309A" w:rsidRPr="00D8309A" w:rsidRDefault="00D8309A" w:rsidP="00D8309A">
            <w:pPr>
              <w:numPr>
                <w:ilvl w:val="0"/>
                <w:numId w:val="2"/>
              </w:numPr>
              <w:rPr>
                <w:rFonts w:ascii="Arial Narrow" w:hAnsi="Arial Narrow" w:cs="Arial"/>
                <w:sz w:val="20"/>
                <w:szCs w:val="16"/>
                <w:lang w:val="en-GB"/>
              </w:rPr>
            </w:pPr>
            <w:r w:rsidRPr="00D8309A">
              <w:rPr>
                <w:rFonts w:ascii="Arial Narrow" w:hAnsi="Arial Narrow" w:cs="Arial"/>
                <w:sz w:val="20"/>
                <w:szCs w:val="16"/>
                <w:lang w:val="en-GB"/>
              </w:rPr>
              <w:t>Instructions for arrival emailed out in advance.</w:t>
            </w:r>
          </w:p>
          <w:p w14:paraId="61919729" w14:textId="77777777" w:rsidR="00D8309A" w:rsidRPr="00D8309A" w:rsidRDefault="00D8309A" w:rsidP="00D8309A">
            <w:pPr>
              <w:numPr>
                <w:ilvl w:val="0"/>
                <w:numId w:val="2"/>
              </w:numPr>
              <w:rPr>
                <w:rFonts w:ascii="Arial Narrow" w:hAnsi="Arial Narrow" w:cs="Arial"/>
                <w:sz w:val="20"/>
                <w:szCs w:val="16"/>
                <w:lang w:val="en-GB"/>
              </w:rPr>
            </w:pPr>
            <w:r w:rsidRPr="00D8309A">
              <w:rPr>
                <w:rFonts w:ascii="Arial Narrow" w:hAnsi="Arial Narrow" w:cs="Arial"/>
                <w:sz w:val="20"/>
                <w:szCs w:val="16"/>
                <w:lang w:val="en-GB"/>
              </w:rPr>
              <w:t>All young people will be accompanied by school staff during movement around the school when not competing.</w:t>
            </w:r>
          </w:p>
          <w:p w14:paraId="2960DE28" w14:textId="77777777" w:rsidR="00D8309A" w:rsidRPr="00D8309A" w:rsidRDefault="00D8309A" w:rsidP="00D8309A">
            <w:pPr>
              <w:numPr>
                <w:ilvl w:val="0"/>
                <w:numId w:val="2"/>
              </w:numPr>
              <w:rPr>
                <w:rFonts w:ascii="Arial Narrow" w:hAnsi="Arial Narrow" w:cs="Arial"/>
                <w:sz w:val="20"/>
                <w:szCs w:val="16"/>
                <w:lang w:val="en-GB"/>
              </w:rPr>
            </w:pPr>
            <w:r w:rsidRPr="00D8309A">
              <w:rPr>
                <w:rFonts w:ascii="Arial Narrow" w:hAnsi="Arial Narrow" w:cs="Arial"/>
                <w:sz w:val="20"/>
                <w:szCs w:val="16"/>
                <w:lang w:val="en-GB"/>
              </w:rPr>
              <w:t xml:space="preserve">Event leader or young leaders to speak to staff about pupils who are behaving inappropriately. </w:t>
            </w:r>
          </w:p>
          <w:p w14:paraId="2501BA8D" w14:textId="04376B58" w:rsidR="00862591" w:rsidRPr="007737F4" w:rsidRDefault="00D8309A" w:rsidP="00D8309A">
            <w:pPr>
              <w:numPr>
                <w:ilvl w:val="0"/>
                <w:numId w:val="2"/>
              </w:numPr>
              <w:rPr>
                <w:rFonts w:ascii="Arial Narrow" w:hAnsi="Arial Narrow" w:cs="Arial"/>
                <w:sz w:val="20"/>
                <w:szCs w:val="20"/>
                <w:lang w:val="en-GB"/>
              </w:rPr>
            </w:pPr>
            <w:r w:rsidRPr="00D8309A">
              <w:rPr>
                <w:rFonts w:ascii="Arial Narrow" w:hAnsi="Arial Narrow" w:cs="Arial"/>
                <w:sz w:val="20"/>
                <w:szCs w:val="16"/>
                <w:lang w:val="en-GB"/>
              </w:rPr>
              <w:t>Rules and risk assessment published on the website and emailed to participating schools prior to event.</w:t>
            </w:r>
          </w:p>
        </w:tc>
        <w:tc>
          <w:tcPr>
            <w:tcW w:w="1991" w:type="dxa"/>
            <w:shd w:val="clear" w:color="auto" w:fill="auto"/>
          </w:tcPr>
          <w:p w14:paraId="4E5E77A2"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Constant monitoring and review during event.</w:t>
            </w:r>
          </w:p>
        </w:tc>
      </w:tr>
      <w:tr w:rsidR="00862591" w:rsidRPr="007737F4" w14:paraId="17AB6EFB" w14:textId="77777777" w:rsidTr="004858CB">
        <w:tc>
          <w:tcPr>
            <w:tcW w:w="2362" w:type="dxa"/>
            <w:shd w:val="clear" w:color="auto" w:fill="auto"/>
          </w:tcPr>
          <w:p w14:paraId="087BD1B6"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of injury or illness  from poor </w:t>
            </w:r>
            <w:r w:rsidRPr="00AB64F6">
              <w:rPr>
                <w:rFonts w:ascii="Arial Narrow" w:hAnsi="Arial Narrow" w:cs="Arial"/>
                <w:b/>
                <w:sz w:val="20"/>
                <w:szCs w:val="20"/>
                <w:lang w:val="en-GB"/>
              </w:rPr>
              <w:t>organisation</w:t>
            </w:r>
            <w:r w:rsidRPr="00AB64F6">
              <w:rPr>
                <w:rFonts w:ascii="Arial Narrow" w:hAnsi="Arial Narrow" w:cs="Arial"/>
                <w:sz w:val="20"/>
                <w:szCs w:val="20"/>
                <w:lang w:val="en-GB"/>
              </w:rPr>
              <w:t xml:space="preserve"> of event</w:t>
            </w:r>
          </w:p>
        </w:tc>
        <w:tc>
          <w:tcPr>
            <w:tcW w:w="1177" w:type="dxa"/>
            <w:shd w:val="clear" w:color="auto" w:fill="auto"/>
          </w:tcPr>
          <w:p w14:paraId="1128E2ED"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68964D3A"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Entries capped to ensure manageable competitors in available space.  Additional space organised if entries extended.</w:t>
            </w:r>
          </w:p>
          <w:p w14:paraId="691D8D9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 staff will be responsible for warming up and preparing players before their specific events.</w:t>
            </w:r>
          </w:p>
          <w:p w14:paraId="2DCD22A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 staff are responsible for supervising members of their team when they participating in events and resting.</w:t>
            </w:r>
          </w:p>
          <w:p w14:paraId="31B67FB6" w14:textId="77777777" w:rsidR="00862591" w:rsidRPr="00AB64F6" w:rsidRDefault="00862591" w:rsidP="00862591">
            <w:pPr>
              <w:numPr>
                <w:ilvl w:val="0"/>
                <w:numId w:val="2"/>
              </w:numPr>
              <w:rPr>
                <w:rFonts w:ascii="Arial Narrow" w:hAnsi="Arial Narrow" w:cs="Arial"/>
                <w:sz w:val="20"/>
                <w:szCs w:val="20"/>
                <w:lang w:val="en-GB"/>
              </w:rPr>
            </w:pPr>
            <w:r w:rsidRPr="00D8309A">
              <w:rPr>
                <w:rFonts w:ascii="Arial Narrow" w:hAnsi="Arial Narrow" w:cs="Arial"/>
                <w:b/>
                <w:bCs/>
                <w:sz w:val="20"/>
                <w:szCs w:val="20"/>
                <w:lang w:val="en-GB"/>
              </w:rPr>
              <w:t>Schools advised to bring a First Aider.</w:t>
            </w:r>
            <w:r w:rsidRPr="00AB64F6">
              <w:rPr>
                <w:rFonts w:ascii="Arial Narrow" w:hAnsi="Arial Narrow" w:cs="Arial"/>
                <w:sz w:val="20"/>
                <w:szCs w:val="20"/>
                <w:lang w:val="en-GB"/>
              </w:rPr>
              <w:t xml:space="preserve">  A first aider from the host site will be available in emergencies. </w:t>
            </w:r>
          </w:p>
          <w:p w14:paraId="722C4585" w14:textId="5622A98D" w:rsidR="00290DDF" w:rsidRPr="00D8309A" w:rsidRDefault="00862591" w:rsidP="00D8309A">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Leaders trained prior to the event.</w:t>
            </w:r>
          </w:p>
        </w:tc>
        <w:tc>
          <w:tcPr>
            <w:tcW w:w="4849" w:type="dxa"/>
            <w:shd w:val="clear" w:color="auto" w:fill="auto"/>
          </w:tcPr>
          <w:p w14:paraId="2773E6A5"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Schedule of play organised before the event and emailed to schools in advance of the event.</w:t>
            </w:r>
          </w:p>
          <w:p w14:paraId="24640E00"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sign in on arrival and confirm/amend registers.</w:t>
            </w:r>
          </w:p>
          <w:p w14:paraId="2D79E979" w14:textId="77777777" w:rsidR="00862591" w:rsidRPr="00AB64F6" w:rsidRDefault="00862591" w:rsidP="00862591">
            <w:pPr>
              <w:ind w:left="360"/>
              <w:rPr>
                <w:rFonts w:ascii="Arial Narrow" w:hAnsi="Arial Narrow" w:cs="Arial"/>
                <w:sz w:val="20"/>
                <w:szCs w:val="20"/>
                <w:lang w:val="en-GB"/>
              </w:rPr>
            </w:pPr>
          </w:p>
        </w:tc>
        <w:tc>
          <w:tcPr>
            <w:tcW w:w="1991" w:type="dxa"/>
            <w:shd w:val="clear" w:color="auto" w:fill="auto"/>
          </w:tcPr>
          <w:p w14:paraId="38FE87C5"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4FA16B34" w14:textId="77777777" w:rsidTr="004858CB">
        <w:tc>
          <w:tcPr>
            <w:tcW w:w="2362" w:type="dxa"/>
            <w:shd w:val="clear" w:color="auto" w:fill="auto"/>
          </w:tcPr>
          <w:p w14:paraId="26CD419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damaged or unsafe </w:t>
            </w:r>
            <w:r w:rsidRPr="00AB64F6">
              <w:rPr>
                <w:rFonts w:ascii="Arial Narrow" w:hAnsi="Arial Narrow" w:cs="Arial"/>
                <w:b/>
                <w:sz w:val="20"/>
                <w:szCs w:val="20"/>
                <w:lang w:val="en-GB"/>
              </w:rPr>
              <w:t>surface</w:t>
            </w:r>
          </w:p>
        </w:tc>
        <w:tc>
          <w:tcPr>
            <w:tcW w:w="1177" w:type="dxa"/>
            <w:shd w:val="clear" w:color="auto" w:fill="auto"/>
          </w:tcPr>
          <w:p w14:paraId="2B591BDD"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148EAC01"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Venue inspected on arrival.</w:t>
            </w:r>
          </w:p>
          <w:p w14:paraId="4069571D" w14:textId="77777777" w:rsidR="00862591" w:rsidRPr="00AB64F6" w:rsidRDefault="00862591" w:rsidP="00862591">
            <w:pPr>
              <w:ind w:left="360"/>
              <w:rPr>
                <w:rFonts w:ascii="Arial Narrow" w:hAnsi="Arial Narrow" w:cs="Arial"/>
                <w:sz w:val="20"/>
                <w:szCs w:val="20"/>
                <w:lang w:val="en-GB"/>
              </w:rPr>
            </w:pPr>
          </w:p>
          <w:p w14:paraId="243FC895" w14:textId="77777777" w:rsidR="00862591" w:rsidRPr="00AB64F6" w:rsidRDefault="00862591" w:rsidP="00862591">
            <w:pPr>
              <w:ind w:left="360"/>
              <w:rPr>
                <w:rFonts w:ascii="Arial Narrow" w:hAnsi="Arial Narrow" w:cs="Arial"/>
                <w:sz w:val="20"/>
                <w:szCs w:val="20"/>
                <w:lang w:val="en-GB"/>
              </w:rPr>
            </w:pPr>
          </w:p>
        </w:tc>
        <w:tc>
          <w:tcPr>
            <w:tcW w:w="4849" w:type="dxa"/>
            <w:shd w:val="clear" w:color="auto" w:fill="auto"/>
          </w:tcPr>
          <w:p w14:paraId="3DFEB5D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Checklist completed on day:</w:t>
            </w:r>
          </w:p>
          <w:p w14:paraId="6F92343E" w14:textId="77777777" w:rsidR="00862591" w:rsidRPr="00AB64F6" w:rsidRDefault="00862591" w:rsidP="00862591">
            <w:pPr>
              <w:rPr>
                <w:rFonts w:ascii="Arial Narrow" w:hAnsi="Arial Narrow" w:cs="Arial"/>
                <w:b/>
                <w:sz w:val="20"/>
                <w:szCs w:val="20"/>
                <w:lang w:val="en-GB"/>
              </w:rPr>
            </w:pPr>
            <w:r w:rsidRPr="00AB64F6">
              <w:rPr>
                <w:rFonts w:ascii="Arial Narrow" w:hAnsi="Arial Narrow" w:cs="Arial"/>
                <w:b/>
                <w:sz w:val="20"/>
                <w:szCs w:val="20"/>
                <w:lang w:val="en-GB"/>
              </w:rPr>
              <w:t>Possible risk:</w:t>
            </w:r>
          </w:p>
          <w:p w14:paraId="56EB317F" w14:textId="77777777" w:rsidR="00862591" w:rsidRDefault="00862591" w:rsidP="00862591">
            <w:pPr>
              <w:numPr>
                <w:ilvl w:val="0"/>
                <w:numId w:val="4"/>
              </w:numPr>
              <w:rPr>
                <w:rFonts w:ascii="Arial Narrow" w:hAnsi="Arial Narrow"/>
                <w:sz w:val="20"/>
                <w:szCs w:val="20"/>
              </w:rPr>
            </w:pPr>
            <w:r>
              <w:rPr>
                <w:rFonts w:ascii="Arial Narrow" w:hAnsi="Arial Narrow"/>
                <w:sz w:val="20"/>
                <w:szCs w:val="20"/>
              </w:rPr>
              <w:t>Good defined playing area with appropriate run-off area</w:t>
            </w:r>
          </w:p>
          <w:p w14:paraId="17D6C276" w14:textId="77777777" w:rsidR="00862591" w:rsidRDefault="00862591" w:rsidP="00862591">
            <w:pPr>
              <w:numPr>
                <w:ilvl w:val="0"/>
                <w:numId w:val="4"/>
              </w:numPr>
              <w:rPr>
                <w:rFonts w:ascii="Arial Narrow" w:hAnsi="Arial Narrow"/>
                <w:sz w:val="20"/>
                <w:szCs w:val="20"/>
              </w:rPr>
            </w:pPr>
            <w:r w:rsidRPr="00AB64F6">
              <w:rPr>
                <w:rFonts w:ascii="Arial Narrow" w:hAnsi="Arial Narrow"/>
                <w:sz w:val="20"/>
                <w:szCs w:val="20"/>
              </w:rPr>
              <w:lastRenderedPageBreak/>
              <w:t>Hazards and debris removed</w:t>
            </w:r>
          </w:p>
          <w:p w14:paraId="24EEDCDF" w14:textId="77777777" w:rsidR="00862591" w:rsidRPr="00AB64F6" w:rsidRDefault="00862591" w:rsidP="00862591">
            <w:pPr>
              <w:numPr>
                <w:ilvl w:val="0"/>
                <w:numId w:val="4"/>
              </w:numPr>
              <w:rPr>
                <w:rFonts w:ascii="Arial Narrow" w:hAnsi="Arial Narrow"/>
                <w:sz w:val="20"/>
                <w:szCs w:val="20"/>
              </w:rPr>
            </w:pPr>
            <w:r>
              <w:rPr>
                <w:rFonts w:ascii="Arial Narrow" w:hAnsi="Arial Narrow"/>
                <w:sz w:val="20"/>
                <w:szCs w:val="20"/>
              </w:rPr>
              <w:t>Surfaces are not slippery</w:t>
            </w:r>
          </w:p>
        </w:tc>
        <w:tc>
          <w:tcPr>
            <w:tcW w:w="1991" w:type="dxa"/>
            <w:shd w:val="clear" w:color="auto" w:fill="auto"/>
          </w:tcPr>
          <w:p w14:paraId="7A9C0CBB"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lastRenderedPageBreak/>
              <w:t>Constant monitoring and review during event.</w:t>
            </w:r>
          </w:p>
        </w:tc>
      </w:tr>
      <w:tr w:rsidR="00862591" w:rsidRPr="007737F4" w14:paraId="753C8941" w14:textId="77777777" w:rsidTr="004858CB">
        <w:tc>
          <w:tcPr>
            <w:tcW w:w="2362" w:type="dxa"/>
            <w:shd w:val="clear" w:color="auto" w:fill="auto"/>
          </w:tcPr>
          <w:p w14:paraId="7E9A7ABC"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damaged or unsafe </w:t>
            </w:r>
            <w:r w:rsidRPr="00AB64F6">
              <w:rPr>
                <w:rFonts w:ascii="Arial Narrow" w:hAnsi="Arial Narrow" w:cs="Arial"/>
                <w:b/>
                <w:sz w:val="20"/>
                <w:szCs w:val="20"/>
                <w:lang w:val="en-GB"/>
              </w:rPr>
              <w:t>equipment</w:t>
            </w:r>
          </w:p>
        </w:tc>
        <w:tc>
          <w:tcPr>
            <w:tcW w:w="1177" w:type="dxa"/>
            <w:shd w:val="clear" w:color="auto" w:fill="auto"/>
          </w:tcPr>
          <w:p w14:paraId="07637E2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0EEA66F9"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Equipment to be used for intended purpose only.</w:t>
            </w:r>
          </w:p>
          <w:p w14:paraId="517D0DA9"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emailed prior to event if specific equipment is requested.</w:t>
            </w:r>
          </w:p>
          <w:p w14:paraId="4581F6DE" w14:textId="77777777" w:rsidR="00352F6D" w:rsidRPr="007737F4" w:rsidRDefault="00862591" w:rsidP="00352F6D">
            <w:pPr>
              <w:numPr>
                <w:ilvl w:val="0"/>
                <w:numId w:val="2"/>
              </w:numPr>
              <w:rPr>
                <w:rFonts w:ascii="Arial Narrow" w:hAnsi="Arial Narrow" w:cs="Arial"/>
                <w:sz w:val="20"/>
                <w:szCs w:val="20"/>
                <w:lang w:val="en-GB"/>
              </w:rPr>
            </w:pPr>
            <w:r w:rsidRPr="00AB64F6">
              <w:rPr>
                <w:rFonts w:ascii="Arial Narrow" w:hAnsi="Arial Narrow"/>
                <w:sz w:val="20"/>
                <w:szCs w:val="20"/>
              </w:rPr>
              <w:t xml:space="preserve">WSSP to </w:t>
            </w:r>
            <w:r w:rsidR="00352F6D">
              <w:rPr>
                <w:rFonts w:ascii="Arial Narrow" w:hAnsi="Arial Narrow"/>
                <w:sz w:val="20"/>
                <w:szCs w:val="20"/>
              </w:rPr>
              <w:t>ensure</w:t>
            </w:r>
            <w:r w:rsidRPr="00AB64F6">
              <w:rPr>
                <w:rFonts w:ascii="Arial Narrow" w:hAnsi="Arial Narrow"/>
                <w:sz w:val="20"/>
                <w:szCs w:val="20"/>
              </w:rPr>
              <w:t xml:space="preserve"> equipment appropriate for the age and skill-level of the participants.</w:t>
            </w:r>
            <w:r w:rsidR="00352F6D" w:rsidRPr="007737F4">
              <w:rPr>
                <w:rFonts w:ascii="Arial Narrow" w:hAnsi="Arial Narrow" w:cs="Arial"/>
                <w:sz w:val="20"/>
                <w:szCs w:val="20"/>
                <w:lang w:val="en-GB"/>
              </w:rPr>
              <w:t xml:space="preserve"> </w:t>
            </w:r>
          </w:p>
          <w:p w14:paraId="25E880C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Equipment inspected before event begins. Checklist completed by event leader:</w:t>
            </w:r>
          </w:p>
        </w:tc>
        <w:tc>
          <w:tcPr>
            <w:tcW w:w="4849" w:type="dxa"/>
            <w:shd w:val="clear" w:color="auto" w:fill="auto"/>
          </w:tcPr>
          <w:p w14:paraId="63A071B5" w14:textId="77777777" w:rsidR="00862591" w:rsidRPr="00AB64F6" w:rsidRDefault="00862591" w:rsidP="00352F6D">
            <w:pPr>
              <w:numPr>
                <w:ilvl w:val="0"/>
                <w:numId w:val="5"/>
              </w:numPr>
              <w:rPr>
                <w:rFonts w:ascii="Arial Narrow" w:hAnsi="Arial Narrow" w:cs="Arial"/>
                <w:sz w:val="20"/>
                <w:szCs w:val="20"/>
                <w:lang w:val="en-GB"/>
              </w:rPr>
            </w:pPr>
            <w:r w:rsidRPr="00AB64F6">
              <w:rPr>
                <w:rFonts w:ascii="Arial Narrow" w:hAnsi="Arial Narrow" w:cs="Arial"/>
                <w:sz w:val="20"/>
                <w:szCs w:val="20"/>
                <w:lang w:val="en-GB"/>
              </w:rPr>
              <w:t>Checklist completed on day:</w:t>
            </w:r>
          </w:p>
          <w:p w14:paraId="1D3727CA" w14:textId="77777777" w:rsidR="00862591" w:rsidRPr="00AB64F6" w:rsidRDefault="00862591" w:rsidP="00862591">
            <w:pPr>
              <w:rPr>
                <w:rFonts w:ascii="Arial Narrow" w:hAnsi="Arial Narrow" w:cs="Arial"/>
                <w:b/>
                <w:sz w:val="20"/>
                <w:szCs w:val="20"/>
                <w:lang w:val="en-GB"/>
              </w:rPr>
            </w:pPr>
            <w:r w:rsidRPr="00AB64F6">
              <w:rPr>
                <w:rFonts w:ascii="Arial Narrow" w:hAnsi="Arial Narrow" w:cs="Arial"/>
                <w:b/>
                <w:sz w:val="20"/>
                <w:szCs w:val="20"/>
                <w:lang w:val="en-GB"/>
              </w:rPr>
              <w:t>Possible risk:</w:t>
            </w:r>
          </w:p>
          <w:p w14:paraId="67FE2D99" w14:textId="77777777" w:rsidR="00862591" w:rsidRDefault="00862591" w:rsidP="00352F6D">
            <w:pPr>
              <w:numPr>
                <w:ilvl w:val="0"/>
                <w:numId w:val="5"/>
              </w:numPr>
              <w:rPr>
                <w:rFonts w:ascii="Arial Narrow" w:hAnsi="Arial Narrow"/>
                <w:sz w:val="20"/>
                <w:szCs w:val="20"/>
              </w:rPr>
            </w:pPr>
            <w:r w:rsidRPr="00AB64F6">
              <w:rPr>
                <w:rFonts w:ascii="Arial Narrow" w:hAnsi="Arial Narrow"/>
                <w:sz w:val="20"/>
                <w:szCs w:val="20"/>
              </w:rPr>
              <w:t>All equipment checked prior to use</w:t>
            </w:r>
            <w:r w:rsidRPr="00AB64F6">
              <w:rPr>
                <w:rFonts w:ascii="Arial Narrow" w:hAnsi="Arial Narrow"/>
                <w:sz w:val="20"/>
                <w:szCs w:val="20"/>
              </w:rPr>
              <w:tab/>
            </w:r>
          </w:p>
          <w:p w14:paraId="1D282FC9" w14:textId="77777777" w:rsidR="00862591" w:rsidRPr="00AB64F6" w:rsidRDefault="00862591" w:rsidP="000756B2">
            <w:pPr>
              <w:numPr>
                <w:ilvl w:val="0"/>
                <w:numId w:val="5"/>
              </w:numPr>
              <w:rPr>
                <w:rFonts w:ascii="Arial Narrow" w:hAnsi="Arial Narrow"/>
                <w:sz w:val="20"/>
                <w:szCs w:val="20"/>
              </w:rPr>
            </w:pPr>
          </w:p>
        </w:tc>
        <w:tc>
          <w:tcPr>
            <w:tcW w:w="1991" w:type="dxa"/>
            <w:shd w:val="clear" w:color="auto" w:fill="auto"/>
          </w:tcPr>
          <w:p w14:paraId="29BDE665"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7F0349C6" w14:textId="77777777" w:rsidTr="004858CB">
        <w:tc>
          <w:tcPr>
            <w:tcW w:w="2362" w:type="dxa"/>
            <w:shd w:val="clear" w:color="auto" w:fill="auto"/>
          </w:tcPr>
          <w:p w14:paraId="2E6A7747"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sidRPr="00AB64F6">
              <w:rPr>
                <w:rFonts w:ascii="Arial Narrow" w:hAnsi="Arial Narrow" w:cs="Arial"/>
                <w:b/>
                <w:sz w:val="20"/>
                <w:szCs w:val="20"/>
                <w:lang w:val="en-GB"/>
              </w:rPr>
              <w:t>collisions</w:t>
            </w:r>
            <w:r w:rsidRPr="00AB64F6">
              <w:rPr>
                <w:rFonts w:ascii="Arial Narrow" w:hAnsi="Arial Narrow" w:cs="Arial"/>
                <w:sz w:val="20"/>
                <w:szCs w:val="20"/>
                <w:lang w:val="en-GB"/>
              </w:rPr>
              <w:t xml:space="preserve"> when participating</w:t>
            </w:r>
          </w:p>
        </w:tc>
        <w:tc>
          <w:tcPr>
            <w:tcW w:w="1177" w:type="dxa"/>
            <w:shd w:val="clear" w:color="auto" w:fill="auto"/>
          </w:tcPr>
          <w:p w14:paraId="456EB197"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429FBCAE"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Participants will be reminded throughout the event to be aware of other participants.</w:t>
            </w:r>
          </w:p>
          <w:p w14:paraId="05163C5A"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Activities set up in such a way to avoid collisions i.e. include runoffs and clearly define activity areas.</w:t>
            </w:r>
          </w:p>
        </w:tc>
        <w:tc>
          <w:tcPr>
            <w:tcW w:w="4849" w:type="dxa"/>
            <w:shd w:val="clear" w:color="auto" w:fill="auto"/>
          </w:tcPr>
          <w:p w14:paraId="4115F3B4"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Teams briefed at the start of event and reminders given as necessary.</w:t>
            </w:r>
          </w:p>
        </w:tc>
        <w:tc>
          <w:tcPr>
            <w:tcW w:w="1991" w:type="dxa"/>
            <w:shd w:val="clear" w:color="auto" w:fill="auto"/>
          </w:tcPr>
          <w:p w14:paraId="02332446"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7FE04386" w14:textId="77777777" w:rsidTr="004858CB">
        <w:tc>
          <w:tcPr>
            <w:tcW w:w="2362" w:type="dxa"/>
            <w:shd w:val="clear" w:color="auto" w:fill="auto"/>
          </w:tcPr>
          <w:p w14:paraId="3C32218D"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 xml:space="preserve">Participants at risk from </w:t>
            </w:r>
            <w:r>
              <w:rPr>
                <w:rFonts w:ascii="Arial Narrow" w:hAnsi="Arial Narrow" w:cs="Arial"/>
                <w:sz w:val="20"/>
                <w:szCs w:val="20"/>
                <w:lang w:val="en-GB"/>
              </w:rPr>
              <w:t xml:space="preserve">inappropriate </w:t>
            </w:r>
            <w:r w:rsidRPr="00AB64F6">
              <w:rPr>
                <w:rFonts w:ascii="Arial Narrow" w:hAnsi="Arial Narrow" w:cs="Arial"/>
                <w:b/>
                <w:sz w:val="20"/>
                <w:szCs w:val="20"/>
                <w:lang w:val="en-GB"/>
              </w:rPr>
              <w:t>kit</w:t>
            </w:r>
          </w:p>
        </w:tc>
        <w:tc>
          <w:tcPr>
            <w:tcW w:w="1177" w:type="dxa"/>
            <w:shd w:val="clear" w:color="auto" w:fill="auto"/>
          </w:tcPr>
          <w:p w14:paraId="6A3DE8ED" w14:textId="77777777" w:rsidR="00862591" w:rsidRPr="00886988" w:rsidRDefault="00862591" w:rsidP="00862591">
            <w:pPr>
              <w:rPr>
                <w:rFonts w:ascii="Arial Narrow" w:hAnsi="Arial Narrow" w:cs="Arial"/>
                <w:sz w:val="20"/>
                <w:szCs w:val="20"/>
                <w:lang w:val="en-GB"/>
              </w:rPr>
            </w:pPr>
            <w:r w:rsidRPr="00886988">
              <w:rPr>
                <w:rFonts w:ascii="Arial Narrow" w:hAnsi="Arial Narrow" w:cs="Arial"/>
                <w:sz w:val="20"/>
                <w:szCs w:val="20"/>
                <w:lang w:val="en-GB"/>
              </w:rPr>
              <w:t>All participants</w:t>
            </w:r>
          </w:p>
        </w:tc>
        <w:tc>
          <w:tcPr>
            <w:tcW w:w="5172" w:type="dxa"/>
            <w:shd w:val="clear" w:color="auto" w:fill="auto"/>
          </w:tcPr>
          <w:p w14:paraId="641DA99B"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Schools will provide all kit for their participants</w:t>
            </w:r>
          </w:p>
          <w:p w14:paraId="61009385"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 xml:space="preserve">School staff are responsible for their players and will ensure suitable PE kit and footwear is worn.  </w:t>
            </w:r>
          </w:p>
          <w:p w14:paraId="6E284AF4" w14:textId="77777777" w:rsidR="00862591" w:rsidRPr="00886988"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No Jewellery to be worn by participants.</w:t>
            </w:r>
          </w:p>
        </w:tc>
        <w:tc>
          <w:tcPr>
            <w:tcW w:w="4849" w:type="dxa"/>
            <w:shd w:val="clear" w:color="auto" w:fill="auto"/>
          </w:tcPr>
          <w:p w14:paraId="1AD0533A" w14:textId="77777777" w:rsidR="00862591"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Schools informed that pupils should wear suitable clothing and footwear for taking part in physical activity</w:t>
            </w:r>
          </w:p>
          <w:p w14:paraId="451590CB"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 xml:space="preserve">Organiser of the event will speak to a member of the school staff if they think any of the players clothing is inappropriate.  </w:t>
            </w:r>
          </w:p>
          <w:p w14:paraId="6760827A" w14:textId="77777777" w:rsidR="00862591" w:rsidRPr="007737F4"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The organiser can stop a player from participating if they could potentially harm themselves or others.</w:t>
            </w:r>
          </w:p>
        </w:tc>
        <w:tc>
          <w:tcPr>
            <w:tcW w:w="1991" w:type="dxa"/>
            <w:shd w:val="clear" w:color="auto" w:fill="auto"/>
          </w:tcPr>
          <w:p w14:paraId="7C7A6E24" w14:textId="77777777" w:rsidR="00862591" w:rsidRPr="007737F4"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362BE3F4" w14:textId="77777777" w:rsidTr="004858CB">
        <w:tc>
          <w:tcPr>
            <w:tcW w:w="2362" w:type="dxa"/>
            <w:shd w:val="clear" w:color="auto" w:fill="auto"/>
          </w:tcPr>
          <w:p w14:paraId="598B73F9"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sidRPr="00AB64F6">
              <w:rPr>
                <w:rFonts w:ascii="Arial Narrow" w:hAnsi="Arial Narrow" w:cs="Arial"/>
                <w:b/>
                <w:sz w:val="20"/>
                <w:szCs w:val="20"/>
                <w:lang w:val="en-GB"/>
              </w:rPr>
              <w:t>adverse weather</w:t>
            </w:r>
            <w:r w:rsidRPr="00AB64F6">
              <w:rPr>
                <w:rFonts w:ascii="Arial Narrow" w:hAnsi="Arial Narrow" w:cs="Arial"/>
                <w:sz w:val="20"/>
                <w:szCs w:val="20"/>
                <w:lang w:val="en-GB"/>
              </w:rPr>
              <w:t xml:space="preserve"> conditions</w:t>
            </w:r>
          </w:p>
        </w:tc>
        <w:tc>
          <w:tcPr>
            <w:tcW w:w="1177" w:type="dxa"/>
            <w:shd w:val="clear" w:color="auto" w:fill="auto"/>
          </w:tcPr>
          <w:p w14:paraId="55ED00E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0047A76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If conditions are unsafe for play outside, measures will be taken to move the event indoors.  If this is not possible, the event will be cancelled.</w:t>
            </w:r>
          </w:p>
          <w:p w14:paraId="57ED26CD"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If conditions are unsafe for travel, then the event will be cancelled.</w:t>
            </w:r>
          </w:p>
        </w:tc>
        <w:tc>
          <w:tcPr>
            <w:tcW w:w="4849" w:type="dxa"/>
            <w:shd w:val="clear" w:color="auto" w:fill="auto"/>
          </w:tcPr>
          <w:p w14:paraId="3FF67C4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Conditions assessed on the day.</w:t>
            </w:r>
          </w:p>
          <w:p w14:paraId="6E09ECE1"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notified before the start of the school day if the competition is to be cancelled.</w:t>
            </w:r>
          </w:p>
        </w:tc>
        <w:tc>
          <w:tcPr>
            <w:tcW w:w="1991" w:type="dxa"/>
            <w:shd w:val="clear" w:color="auto" w:fill="auto"/>
          </w:tcPr>
          <w:p w14:paraId="0DD16C14"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2A59B311" w14:textId="77777777" w:rsidTr="004858CB">
        <w:tc>
          <w:tcPr>
            <w:tcW w:w="2362" w:type="dxa"/>
            <w:shd w:val="clear" w:color="auto" w:fill="auto"/>
          </w:tcPr>
          <w:p w14:paraId="4CD4D35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Pr>
                <w:rFonts w:ascii="Arial Narrow" w:hAnsi="Arial Narrow" w:cs="Arial"/>
                <w:b/>
                <w:sz w:val="20"/>
                <w:szCs w:val="20"/>
                <w:lang w:val="en-GB"/>
              </w:rPr>
              <w:t>choking</w:t>
            </w:r>
            <w:r w:rsidRPr="00AB64F6">
              <w:rPr>
                <w:rFonts w:ascii="Arial Narrow" w:hAnsi="Arial Narrow" w:cs="Arial"/>
                <w:sz w:val="20"/>
                <w:szCs w:val="20"/>
                <w:lang w:val="en-GB"/>
              </w:rPr>
              <w:t xml:space="preserve"> </w:t>
            </w:r>
          </w:p>
        </w:tc>
        <w:tc>
          <w:tcPr>
            <w:tcW w:w="1177" w:type="dxa"/>
            <w:shd w:val="clear" w:color="auto" w:fill="auto"/>
          </w:tcPr>
          <w:p w14:paraId="1BBBB5CD"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0B3A381E"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Eating and drinking during activities will not be permitted.</w:t>
            </w:r>
          </w:p>
          <w:p w14:paraId="538784AE"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Participants will be reminded to eat and drink between activities.</w:t>
            </w:r>
          </w:p>
          <w:p w14:paraId="10F9E061" w14:textId="77777777" w:rsidR="00862591" w:rsidRPr="00AB64F6"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School staff to ensure their pupils do not eat and drink whilst they are active. </w:t>
            </w:r>
          </w:p>
        </w:tc>
        <w:tc>
          <w:tcPr>
            <w:tcW w:w="4849" w:type="dxa"/>
            <w:shd w:val="clear" w:color="auto" w:fill="auto"/>
          </w:tcPr>
          <w:p w14:paraId="5D21A28F"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Organiser of the event will speak to a member of the school staff if they think any</w:t>
            </w:r>
            <w:r>
              <w:rPr>
                <w:rFonts w:ascii="Arial Narrow" w:hAnsi="Arial Narrow" w:cs="Arial"/>
                <w:sz w:val="20"/>
                <w:szCs w:val="20"/>
                <w:lang w:val="en-GB"/>
              </w:rPr>
              <w:t xml:space="preserve"> participants are eating/drinking.</w:t>
            </w:r>
          </w:p>
          <w:p w14:paraId="6E662010" w14:textId="77777777" w:rsidR="00862591" w:rsidRPr="00AB64F6"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The organiser can stop a player from participating if they could potentially harm themselves or others.</w:t>
            </w:r>
          </w:p>
        </w:tc>
        <w:tc>
          <w:tcPr>
            <w:tcW w:w="1991" w:type="dxa"/>
            <w:shd w:val="clear" w:color="auto" w:fill="auto"/>
          </w:tcPr>
          <w:p w14:paraId="5EE8F707"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1190D20B" w14:textId="77777777" w:rsidTr="004858CB">
        <w:tc>
          <w:tcPr>
            <w:tcW w:w="2362" w:type="dxa"/>
            <w:shd w:val="clear" w:color="auto" w:fill="auto"/>
          </w:tcPr>
          <w:p w14:paraId="4E375FC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Pr>
                <w:rFonts w:ascii="Arial Narrow" w:hAnsi="Arial Narrow" w:cs="Arial"/>
                <w:b/>
                <w:sz w:val="20"/>
                <w:szCs w:val="20"/>
                <w:lang w:val="en-GB"/>
              </w:rPr>
              <w:t>identification</w:t>
            </w:r>
          </w:p>
        </w:tc>
        <w:tc>
          <w:tcPr>
            <w:tcW w:w="1177" w:type="dxa"/>
            <w:shd w:val="clear" w:color="auto" w:fill="auto"/>
          </w:tcPr>
          <w:p w14:paraId="3D613B04" w14:textId="75F9AFD8" w:rsidR="00862591" w:rsidRPr="00AB64F6" w:rsidRDefault="004858CB" w:rsidP="00862591">
            <w:pPr>
              <w:rPr>
                <w:rFonts w:ascii="Arial Narrow" w:hAnsi="Arial Narrow" w:cs="Arial"/>
                <w:sz w:val="20"/>
                <w:szCs w:val="20"/>
                <w:lang w:val="en-GB"/>
              </w:rPr>
            </w:pPr>
            <w:r>
              <w:rPr>
                <w:rFonts w:ascii="Arial Narrow" w:hAnsi="Arial Narrow" w:cs="Arial"/>
                <w:sz w:val="20"/>
                <w:szCs w:val="20"/>
                <w:lang w:val="en-GB"/>
              </w:rPr>
              <w:t xml:space="preserve">All participants </w:t>
            </w:r>
          </w:p>
        </w:tc>
        <w:tc>
          <w:tcPr>
            <w:tcW w:w="5172" w:type="dxa"/>
            <w:shd w:val="clear" w:color="auto" w:fill="auto"/>
          </w:tcPr>
          <w:p w14:paraId="5621E25E"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Registers to include first names and initials only (for identification purposes in the case of an emergency).</w:t>
            </w:r>
          </w:p>
          <w:p w14:paraId="6CF608C9"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WSSP staff to check whether pupils have permission for photographs to be taken, prior to taking them, or request schools to send photographs that they have already checked.</w:t>
            </w:r>
          </w:p>
        </w:tc>
        <w:tc>
          <w:tcPr>
            <w:tcW w:w="4849" w:type="dxa"/>
            <w:shd w:val="clear" w:color="auto" w:fill="auto"/>
          </w:tcPr>
          <w:p w14:paraId="35BC02A7" w14:textId="77777777" w:rsidR="00862591" w:rsidRPr="00886988"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WSSP staff to check with school Leaders before taking photographs.</w:t>
            </w:r>
          </w:p>
        </w:tc>
        <w:tc>
          <w:tcPr>
            <w:tcW w:w="1991" w:type="dxa"/>
            <w:shd w:val="clear" w:color="auto" w:fill="auto"/>
          </w:tcPr>
          <w:p w14:paraId="08BE8F6C"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w:t>
            </w:r>
            <w:r>
              <w:rPr>
                <w:rFonts w:ascii="Arial Narrow" w:hAnsi="Arial Narrow" w:cs="Arial"/>
                <w:sz w:val="20"/>
                <w:szCs w:val="20"/>
                <w:lang w:val="en-GB"/>
              </w:rPr>
              <w:t>itoring and review during event and after event as appropriate.</w:t>
            </w:r>
          </w:p>
        </w:tc>
      </w:tr>
      <w:tr w:rsidR="00D8309A" w:rsidRPr="007737F4" w14:paraId="5F60DBB9" w14:textId="77777777" w:rsidTr="004858CB">
        <w:tc>
          <w:tcPr>
            <w:tcW w:w="15551" w:type="dxa"/>
            <w:gridSpan w:val="5"/>
            <w:shd w:val="clear" w:color="auto" w:fill="FFFF00"/>
          </w:tcPr>
          <w:p w14:paraId="6B2E041E" w14:textId="62055EB8" w:rsidR="00D8309A" w:rsidRPr="00AB64F6" w:rsidRDefault="004858CB" w:rsidP="00862591">
            <w:pPr>
              <w:rPr>
                <w:rFonts w:ascii="Arial Narrow" w:hAnsi="Arial Narrow" w:cs="Arial"/>
                <w:sz w:val="20"/>
                <w:szCs w:val="20"/>
                <w:lang w:val="en-GB"/>
              </w:rPr>
            </w:pPr>
            <w:r>
              <w:rPr>
                <w:rFonts w:ascii="Arial Narrow" w:hAnsi="Arial Narrow" w:cs="Arial"/>
                <w:sz w:val="20"/>
                <w:szCs w:val="20"/>
                <w:lang w:val="en-GB"/>
              </w:rPr>
              <w:t>Event specific</w:t>
            </w:r>
          </w:p>
        </w:tc>
      </w:tr>
      <w:tr w:rsidR="00D8309A" w:rsidRPr="007737F4" w14:paraId="55DA10BC" w14:textId="77777777" w:rsidTr="004858CB">
        <w:tc>
          <w:tcPr>
            <w:tcW w:w="2362" w:type="dxa"/>
            <w:shd w:val="clear" w:color="auto" w:fill="auto"/>
          </w:tcPr>
          <w:p w14:paraId="0D6DF881" w14:textId="0A2C8A73" w:rsidR="00D8309A" w:rsidRPr="00AB64F6" w:rsidRDefault="00D8309A" w:rsidP="00862591">
            <w:pPr>
              <w:rPr>
                <w:rFonts w:ascii="Arial Narrow" w:hAnsi="Arial Narrow" w:cs="Arial"/>
                <w:sz w:val="20"/>
                <w:szCs w:val="20"/>
                <w:lang w:val="en-GB"/>
              </w:rPr>
            </w:pPr>
            <w:r>
              <w:rPr>
                <w:rFonts w:ascii="Arial Narrow" w:hAnsi="Arial Narrow" w:cs="Arial"/>
                <w:sz w:val="20"/>
                <w:szCs w:val="20"/>
                <w:lang w:val="en-GB"/>
              </w:rPr>
              <w:lastRenderedPageBreak/>
              <w:t xml:space="preserve">Participants at risk from other </w:t>
            </w:r>
            <w:r w:rsidRPr="00D8309A">
              <w:rPr>
                <w:rFonts w:ascii="Arial Narrow" w:hAnsi="Arial Narrow" w:cs="Arial"/>
                <w:b/>
                <w:bCs/>
                <w:sz w:val="20"/>
                <w:szCs w:val="20"/>
                <w:lang w:val="en-GB"/>
              </w:rPr>
              <w:t>participants/staff</w:t>
            </w:r>
          </w:p>
        </w:tc>
        <w:tc>
          <w:tcPr>
            <w:tcW w:w="1177" w:type="dxa"/>
            <w:shd w:val="clear" w:color="auto" w:fill="auto"/>
          </w:tcPr>
          <w:p w14:paraId="4EE324D6" w14:textId="77777777" w:rsidR="00D8309A" w:rsidRPr="00AB64F6" w:rsidRDefault="00D8309A" w:rsidP="00862591">
            <w:pPr>
              <w:rPr>
                <w:rFonts w:ascii="Arial Narrow" w:hAnsi="Arial Narrow" w:cs="Arial"/>
                <w:sz w:val="20"/>
                <w:szCs w:val="20"/>
                <w:lang w:val="en-GB"/>
              </w:rPr>
            </w:pPr>
          </w:p>
        </w:tc>
        <w:tc>
          <w:tcPr>
            <w:tcW w:w="5172" w:type="dxa"/>
            <w:shd w:val="clear" w:color="auto" w:fill="auto"/>
          </w:tcPr>
          <w:p w14:paraId="5A30DD36" w14:textId="0ACF5F17" w:rsidR="00D8309A" w:rsidRDefault="00D8309A" w:rsidP="00862591">
            <w:pPr>
              <w:numPr>
                <w:ilvl w:val="0"/>
                <w:numId w:val="2"/>
              </w:numPr>
              <w:rPr>
                <w:rFonts w:ascii="Arial Narrow" w:hAnsi="Arial Narrow" w:cs="Arial"/>
                <w:sz w:val="20"/>
                <w:szCs w:val="20"/>
                <w:lang w:val="en-GB"/>
              </w:rPr>
            </w:pPr>
            <w:r>
              <w:rPr>
                <w:rFonts w:ascii="Arial Narrow" w:hAnsi="Arial Narrow" w:cs="Arial"/>
                <w:sz w:val="20"/>
                <w:szCs w:val="20"/>
                <w:lang w:val="en-GB"/>
              </w:rPr>
              <w:t>Courts to be set up according to governing body guidelines for Tennis.</w:t>
            </w:r>
          </w:p>
          <w:p w14:paraId="507FB92A" w14:textId="03CC36B9" w:rsidR="00D8309A" w:rsidRDefault="00D8309A" w:rsidP="00862591">
            <w:pPr>
              <w:numPr>
                <w:ilvl w:val="0"/>
                <w:numId w:val="2"/>
              </w:numPr>
              <w:rPr>
                <w:rFonts w:ascii="Arial Narrow" w:hAnsi="Arial Narrow" w:cs="Arial"/>
                <w:sz w:val="20"/>
                <w:szCs w:val="20"/>
                <w:lang w:val="en-GB"/>
              </w:rPr>
            </w:pPr>
            <w:r>
              <w:rPr>
                <w:rFonts w:ascii="Arial Narrow" w:hAnsi="Arial Narrow" w:cs="Arial"/>
                <w:sz w:val="20"/>
                <w:szCs w:val="20"/>
                <w:lang w:val="en-GB"/>
              </w:rPr>
              <w:t>Staff members instructed to stay behind baseline during play to ensure clear run for leaders.</w:t>
            </w:r>
          </w:p>
          <w:p w14:paraId="4C5C031D" w14:textId="5E97F7C3" w:rsidR="00912062"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Participants should not go onto another court to retrieve a ball while play is underway. Sports leaders will </w:t>
            </w:r>
          </w:p>
          <w:p w14:paraId="633F24FA" w14:textId="2DC85446" w:rsidR="00912062"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Courts will be clearly marked out using throw down lines.</w:t>
            </w:r>
          </w:p>
          <w:p w14:paraId="7B08F384" w14:textId="2FD78EB0" w:rsidR="00D8309A"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Participants are not permitted to use any tennis equipment around the edges of the courts. </w:t>
            </w:r>
          </w:p>
        </w:tc>
        <w:tc>
          <w:tcPr>
            <w:tcW w:w="4849" w:type="dxa"/>
            <w:shd w:val="clear" w:color="auto" w:fill="auto"/>
          </w:tcPr>
          <w:p w14:paraId="18CE201F" w14:textId="77777777" w:rsidR="00D8309A"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Event organisers to check how the courts are set out.</w:t>
            </w:r>
          </w:p>
          <w:p w14:paraId="0708DBFE" w14:textId="7CF2819B" w:rsidR="00912062" w:rsidRDefault="00912062" w:rsidP="00912062">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Sports leaders to </w:t>
            </w:r>
            <w:r>
              <w:rPr>
                <w:rFonts w:ascii="Arial Narrow" w:hAnsi="Arial Narrow" w:cs="Arial"/>
                <w:sz w:val="20"/>
                <w:szCs w:val="20"/>
                <w:lang w:val="en-GB"/>
              </w:rPr>
              <w:t>assist to retrieve any stray balls back to the correct court.</w:t>
            </w:r>
          </w:p>
          <w:p w14:paraId="719E6F55" w14:textId="77777777" w:rsidR="00912062"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Sports leaders and event organisers to readjust any court markings which get moved during play. This should be checked between each match.</w:t>
            </w:r>
          </w:p>
          <w:p w14:paraId="2172FDA0" w14:textId="6AB3BE8F" w:rsidR="00912062" w:rsidRDefault="00912062" w:rsidP="00862591">
            <w:pPr>
              <w:numPr>
                <w:ilvl w:val="0"/>
                <w:numId w:val="2"/>
              </w:numPr>
              <w:rPr>
                <w:rFonts w:ascii="Arial Narrow" w:hAnsi="Arial Narrow" w:cs="Arial"/>
                <w:sz w:val="20"/>
                <w:szCs w:val="20"/>
                <w:lang w:val="en-GB"/>
              </w:rPr>
            </w:pPr>
            <w:r>
              <w:rPr>
                <w:rFonts w:ascii="Arial Narrow" w:hAnsi="Arial Narrow" w:cs="Arial"/>
                <w:sz w:val="20"/>
                <w:szCs w:val="20"/>
                <w:lang w:val="en-GB"/>
              </w:rPr>
              <w:t>Event organisers to ask all participants and spectators to refrain from using any equipment when not participating in a match or when using a free court.</w:t>
            </w:r>
          </w:p>
        </w:tc>
        <w:tc>
          <w:tcPr>
            <w:tcW w:w="1991" w:type="dxa"/>
            <w:shd w:val="clear" w:color="auto" w:fill="auto"/>
          </w:tcPr>
          <w:p w14:paraId="5378A18A" w14:textId="24C45860" w:rsidR="00D8309A" w:rsidRPr="00AB64F6" w:rsidRDefault="004858CB" w:rsidP="00862591">
            <w:pPr>
              <w:rPr>
                <w:rFonts w:ascii="Arial Narrow" w:hAnsi="Arial Narrow" w:cs="Arial"/>
                <w:sz w:val="20"/>
                <w:szCs w:val="20"/>
                <w:lang w:val="en-GB"/>
              </w:rPr>
            </w:pPr>
            <w:r w:rsidRPr="00AB64F6">
              <w:rPr>
                <w:rFonts w:ascii="Arial Narrow" w:hAnsi="Arial Narrow" w:cs="Arial"/>
                <w:sz w:val="20"/>
                <w:szCs w:val="20"/>
                <w:lang w:val="en-GB"/>
              </w:rPr>
              <w:t>Constant mon</w:t>
            </w:r>
            <w:r>
              <w:rPr>
                <w:rFonts w:ascii="Arial Narrow" w:hAnsi="Arial Narrow" w:cs="Arial"/>
                <w:sz w:val="20"/>
                <w:szCs w:val="20"/>
                <w:lang w:val="en-GB"/>
              </w:rPr>
              <w:t>itoring and review during event</w:t>
            </w:r>
            <w:r>
              <w:rPr>
                <w:rFonts w:ascii="Arial Narrow" w:hAnsi="Arial Narrow" w:cs="Arial"/>
                <w:sz w:val="20"/>
                <w:szCs w:val="20"/>
                <w:lang w:val="en-GB"/>
              </w:rPr>
              <w:t>.</w:t>
            </w:r>
          </w:p>
        </w:tc>
      </w:tr>
    </w:tbl>
    <w:p w14:paraId="7BD69F1F" w14:textId="77777777" w:rsidR="0084289A" w:rsidRDefault="0084289A" w:rsidP="00862591"/>
    <w:sectPr w:rsidR="0084289A" w:rsidSect="00C172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7C1788"/>
    <w:multiLevelType w:val="hybridMultilevel"/>
    <w:tmpl w:val="C4B60F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54261B"/>
    <w:multiLevelType w:val="hybridMultilevel"/>
    <w:tmpl w:val="1CBA6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614A8"/>
    <w:rsid w:val="000756B2"/>
    <w:rsid w:val="001B7CC8"/>
    <w:rsid w:val="00205F38"/>
    <w:rsid w:val="00290DDF"/>
    <w:rsid w:val="00352F6D"/>
    <w:rsid w:val="00363238"/>
    <w:rsid w:val="00416780"/>
    <w:rsid w:val="004858CB"/>
    <w:rsid w:val="005C14D6"/>
    <w:rsid w:val="00661A50"/>
    <w:rsid w:val="00792292"/>
    <w:rsid w:val="0084289A"/>
    <w:rsid w:val="008604FE"/>
    <w:rsid w:val="00862591"/>
    <w:rsid w:val="00912062"/>
    <w:rsid w:val="00AB64F6"/>
    <w:rsid w:val="00AC64F3"/>
    <w:rsid w:val="00B1762F"/>
    <w:rsid w:val="00B655DB"/>
    <w:rsid w:val="00BD56D9"/>
    <w:rsid w:val="00BF50DE"/>
    <w:rsid w:val="00C1729E"/>
    <w:rsid w:val="00C81ABF"/>
    <w:rsid w:val="00CD2179"/>
    <w:rsid w:val="00D1672C"/>
    <w:rsid w:val="00D8309A"/>
    <w:rsid w:val="00F8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3E38"/>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2</cp:revision>
  <dcterms:created xsi:type="dcterms:W3CDTF">2019-09-13T14:05:00Z</dcterms:created>
  <dcterms:modified xsi:type="dcterms:W3CDTF">2019-09-13T14:05:00Z</dcterms:modified>
</cp:coreProperties>
</file>